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95D04" w14:textId="1259C833" w:rsidR="00820AB4" w:rsidRPr="007554D0" w:rsidRDefault="00820AB4" w:rsidP="003D7CA5">
      <w:pPr>
        <w:jc w:val="center"/>
        <w:rPr>
          <w:rFonts w:ascii="TH SarabunPSK" w:hAnsi="TH SarabunPSK" w:cs="TH SarabunPSK" w:hint="cs"/>
          <w:sz w:val="32"/>
          <w:szCs w:val="32"/>
        </w:rPr>
      </w:pPr>
      <w:r w:rsidRPr="003D7CA5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รายงานความพร้อมด้านของสถานที่และความปลอดภัยในการจัดกิจกรรมลูกเสือ</w:t>
      </w:r>
      <w:r w:rsidRPr="003D7CA5">
        <w:rPr>
          <w:rFonts w:ascii="TH SarabunPSK" w:hAnsi="TH SarabunPSK" w:cs="TH SarabunPSK" w:hint="cs"/>
          <w:b/>
          <w:bCs/>
          <w:sz w:val="32"/>
          <w:szCs w:val="32"/>
        </w:rPr>
        <w:br/>
      </w:r>
      <w:r w:rsidR="007554D0" w:rsidRPr="003D7C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ณ </w:t>
      </w:r>
      <w:r w:rsidRPr="003D7CA5">
        <w:rPr>
          <w:rFonts w:ascii="TH SarabunPSK" w:hAnsi="TH SarabunPSK" w:cs="TH SarabunPSK" w:hint="cs"/>
          <w:b/>
          <w:bCs/>
          <w:sz w:val="32"/>
          <w:szCs w:val="32"/>
          <w:cs/>
        </w:rPr>
        <w:t>ค่ายลูกเสือ</w:t>
      </w:r>
      <w:r w:rsidRPr="003D7C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ชั่วคราวโรงเรียนบ้านนาแซะ สำนักงานเขตพื้นที่การศึกษาประถมศึกษาชุมพร เขต </w:t>
      </w:r>
      <w:r w:rsidRPr="003D7CA5">
        <w:rPr>
          <w:rFonts w:ascii="TH SarabunPSK" w:hAnsi="TH SarabunPSK" w:cs="TH SarabunPSK" w:hint="cs"/>
          <w:b/>
          <w:bCs/>
          <w:sz w:val="32"/>
          <w:szCs w:val="32"/>
        </w:rPr>
        <w:t>1</w:t>
      </w:r>
    </w:p>
    <w:p w14:paraId="6302558B" w14:textId="77777777" w:rsidR="00820AB4" w:rsidRPr="007554D0" w:rsidRDefault="00820AB4" w:rsidP="00820AB4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7554D0">
        <w:rPr>
          <w:rFonts w:ascii="TH SarabunPSK" w:hAnsi="TH SarabunPSK" w:cs="TH SarabunPSK" w:hint="cs"/>
          <w:b/>
          <w:bCs/>
          <w:sz w:val="32"/>
          <w:szCs w:val="32"/>
        </w:rPr>
        <w:t xml:space="preserve">1. </w:t>
      </w:r>
      <w:r w:rsidRPr="007554D0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ข้อมูลการประเมินพื้นที่ทั่วไป</w:t>
      </w:r>
    </w:p>
    <w:p w14:paraId="6B98A656" w14:textId="77777777" w:rsidR="00820AB4" w:rsidRPr="007554D0" w:rsidRDefault="00820AB4" w:rsidP="00820AB4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b/>
          <w:bCs/>
          <w:sz w:val="32"/>
          <w:szCs w:val="32"/>
          <w:cs/>
        </w:rPr>
        <w:t>สภาพพื้นที่:</w:t>
      </w:r>
      <w:r w:rsidRPr="007554D0">
        <w:rPr>
          <w:rFonts w:ascii="TH SarabunPSK" w:hAnsi="TH SarabunPSK" w:cs="TH SarabunPSK" w:hint="cs"/>
          <w:sz w:val="32"/>
          <w:szCs w:val="32"/>
        </w:rPr>
        <w:t xml:space="preserve"> </w:t>
      </w:r>
      <w:r w:rsidRPr="007554D0">
        <w:rPr>
          <w:rFonts w:ascii="TH SarabunPSK" w:hAnsi="TH SarabunPSK" w:cs="TH SarabunPSK" w:hint="cs"/>
          <w:sz w:val="32"/>
          <w:szCs w:val="32"/>
          <w:cs/>
        </w:rPr>
        <w:t>เป็นที่ราบ ไม่ลาดชันหรือเสี่ยงต่อการเกิดดินถล่ม</w:t>
      </w:r>
    </w:p>
    <w:p w14:paraId="5A322036" w14:textId="77777777" w:rsidR="00820AB4" w:rsidRPr="007554D0" w:rsidRDefault="00820AB4" w:rsidP="00820AB4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b/>
          <w:bCs/>
          <w:sz w:val="32"/>
          <w:szCs w:val="32"/>
          <w:cs/>
        </w:rPr>
        <w:t>การระบายน้ำ:</w:t>
      </w:r>
      <w:r w:rsidRPr="007554D0">
        <w:rPr>
          <w:rFonts w:ascii="TH SarabunPSK" w:hAnsi="TH SarabunPSK" w:cs="TH SarabunPSK" w:hint="cs"/>
          <w:sz w:val="32"/>
          <w:szCs w:val="32"/>
        </w:rPr>
        <w:t xml:space="preserve"> </w:t>
      </w:r>
      <w:r w:rsidRPr="007554D0">
        <w:rPr>
          <w:rFonts w:ascii="TH SarabunPSK" w:hAnsi="TH SarabunPSK" w:cs="TH SarabunPSK" w:hint="cs"/>
          <w:sz w:val="32"/>
          <w:szCs w:val="32"/>
          <w:cs/>
        </w:rPr>
        <w:t>พื้นที่ระบายน้ำได้ดี ไม่พบน้ำท่วมขัง</w:t>
      </w:r>
    </w:p>
    <w:p w14:paraId="500A91E8" w14:textId="77777777" w:rsidR="00820AB4" w:rsidRPr="007554D0" w:rsidRDefault="00820AB4" w:rsidP="00820AB4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b/>
          <w:bCs/>
          <w:sz w:val="32"/>
          <w:szCs w:val="32"/>
          <w:cs/>
        </w:rPr>
        <w:t>สิ่งก่อสร้าง:</w:t>
      </w:r>
      <w:r w:rsidRPr="007554D0">
        <w:rPr>
          <w:rFonts w:ascii="TH SarabunPSK" w:hAnsi="TH SarabunPSK" w:cs="TH SarabunPSK" w:hint="cs"/>
          <w:sz w:val="32"/>
          <w:szCs w:val="32"/>
        </w:rPr>
        <w:t xml:space="preserve"> </w:t>
      </w:r>
      <w:r w:rsidRPr="007554D0">
        <w:rPr>
          <w:rFonts w:ascii="TH SarabunPSK" w:hAnsi="TH SarabunPSK" w:cs="TH SarabunPSK" w:hint="cs"/>
          <w:sz w:val="32"/>
          <w:szCs w:val="32"/>
          <w:cs/>
        </w:rPr>
        <w:t>อาคาร/เต็นท์พักแรม มีความมั่นคงแข็งแรง ปลอดภัยจากลมพายุ</w:t>
      </w:r>
    </w:p>
    <w:p w14:paraId="408C4666" w14:textId="77777777" w:rsidR="00820AB4" w:rsidRPr="007554D0" w:rsidRDefault="00820AB4" w:rsidP="00820AB4">
      <w:pPr>
        <w:numPr>
          <w:ilvl w:val="0"/>
          <w:numId w:val="1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การเชื่อมต่อ:</w:t>
      </w:r>
      <w:r w:rsidRPr="007554D0">
        <w:rPr>
          <w:rFonts w:ascii="TH SarabunPSK" w:hAnsi="TH SarabunPSK" w:cs="TH SarabunPSK" w:hint="cs"/>
          <w:sz w:val="32"/>
          <w:szCs w:val="32"/>
        </w:rPr>
        <w:t xml:space="preserve"> </w:t>
      </w:r>
      <w:r w:rsidRPr="007554D0">
        <w:rPr>
          <w:rFonts w:ascii="TH SarabunPSK" w:hAnsi="TH SarabunPSK" w:cs="TH SarabunPSK" w:hint="cs"/>
          <w:sz w:val="32"/>
          <w:szCs w:val="32"/>
          <w:cs/>
        </w:rPr>
        <w:t>สัญญาณโทรศัพท์ครอบคลุม และมีเส้นทางเข้า-ออกที่รถพยาบาลสามารถเข้าถึงได้สะดวก</w:t>
      </w:r>
    </w:p>
    <w:p w14:paraId="60759E14" w14:textId="77777777" w:rsidR="00820AB4" w:rsidRPr="007554D0" w:rsidRDefault="00820AB4" w:rsidP="00820AB4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7554D0">
        <w:rPr>
          <w:rFonts w:ascii="TH SarabunPSK" w:hAnsi="TH SarabunPSK" w:cs="TH SarabunPSK" w:hint="cs"/>
          <w:b/>
          <w:bCs/>
          <w:sz w:val="32"/>
          <w:szCs w:val="32"/>
        </w:rPr>
        <w:t xml:space="preserve">2. </w:t>
      </w:r>
      <w:r w:rsidRPr="007554D0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ผลการตรวจสอบความปลอดภัยเฉพาะจุด (</w:t>
      </w:r>
      <w:r w:rsidRPr="007554D0">
        <w:rPr>
          <w:rFonts w:ascii="TH SarabunPSK" w:hAnsi="TH SarabunPSK" w:cs="TH SarabunPSK" w:hint="cs"/>
          <w:b/>
          <w:bCs/>
          <w:sz w:val="32"/>
          <w:szCs w:val="32"/>
        </w:rPr>
        <w:t>Checklist)</w:t>
      </w:r>
    </w:p>
    <w:p w14:paraId="1B3E5C1B" w14:textId="77777777" w:rsidR="00820AB4" w:rsidRPr="007554D0" w:rsidRDefault="00820AB4" w:rsidP="00820AB4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b/>
          <w:bCs/>
          <w:sz w:val="32"/>
          <w:szCs w:val="32"/>
          <w:cs/>
        </w:rPr>
        <w:t>พื้นที่กางเต็นท์:</w:t>
      </w:r>
    </w:p>
    <w:p w14:paraId="42602E6E" w14:textId="77777777" w:rsidR="00820AB4" w:rsidRPr="007554D0" w:rsidRDefault="00820AB4" w:rsidP="00820AB4">
      <w:pPr>
        <w:numPr>
          <w:ilvl w:val="1"/>
          <w:numId w:val="2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sz w:val="32"/>
          <w:szCs w:val="32"/>
          <w:cs/>
        </w:rPr>
        <w:t>ปราศจากกิ่งไม้แห้งหรือต้นไม้ใหญ่ที่อาจหักโค่น</w:t>
      </w:r>
    </w:p>
    <w:p w14:paraId="7EE21BC2" w14:textId="15186C72" w:rsidR="00820AB4" w:rsidRPr="007554D0" w:rsidRDefault="00820AB4" w:rsidP="00820AB4">
      <w:pPr>
        <w:numPr>
          <w:ilvl w:val="1"/>
          <w:numId w:val="2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sz w:val="32"/>
          <w:szCs w:val="32"/>
          <w:cs/>
        </w:rPr>
        <w:t>ไม่มีเศษแก้ว ตะปู หรือหลุมบ่อที่อาจก่อให้เกิดอุบัติเหตุ</w:t>
      </w:r>
      <w:r w:rsidRPr="007554D0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434FCD99" w14:textId="77777777" w:rsidR="00820AB4" w:rsidRPr="007554D0" w:rsidRDefault="00820AB4" w:rsidP="00820AB4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b/>
          <w:bCs/>
          <w:sz w:val="32"/>
          <w:szCs w:val="32"/>
          <w:cs/>
        </w:rPr>
        <w:t>ฐานกิจกรรมและการเดินทางไกล:</w:t>
      </w:r>
    </w:p>
    <w:p w14:paraId="678F449D" w14:textId="77777777" w:rsidR="00820AB4" w:rsidRPr="007554D0" w:rsidRDefault="00820AB4" w:rsidP="00820AB4">
      <w:pPr>
        <w:numPr>
          <w:ilvl w:val="1"/>
          <w:numId w:val="2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sz w:val="32"/>
          <w:szCs w:val="32"/>
          <w:cs/>
        </w:rPr>
        <w:t>เครื่องเล่น/ฐานกิจกรรมได้รับการตรวจสอบความแข็งแรงก่อนใช้งาน</w:t>
      </w:r>
    </w:p>
    <w:p w14:paraId="7E4839A9" w14:textId="77777777" w:rsidR="00820AB4" w:rsidRPr="007554D0" w:rsidRDefault="00820AB4" w:rsidP="00820AB4">
      <w:pPr>
        <w:numPr>
          <w:ilvl w:val="1"/>
          <w:numId w:val="2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sz w:val="32"/>
          <w:szCs w:val="32"/>
          <w:cs/>
        </w:rPr>
        <w:t>มีการกำหนดเขตพื้นที่อันตราย (</w:t>
      </w:r>
      <w:r w:rsidRPr="007554D0">
        <w:rPr>
          <w:rFonts w:ascii="TH SarabunPSK" w:hAnsi="TH SarabunPSK" w:cs="TH SarabunPSK" w:hint="cs"/>
          <w:sz w:val="32"/>
          <w:szCs w:val="32"/>
        </w:rPr>
        <w:t xml:space="preserve">Off-limits) </w:t>
      </w:r>
      <w:r w:rsidRPr="007554D0">
        <w:rPr>
          <w:rFonts w:ascii="TH SarabunPSK" w:hAnsi="TH SarabunPSK" w:cs="TH SarabunPSK" w:hint="cs"/>
          <w:sz w:val="32"/>
          <w:szCs w:val="32"/>
          <w:cs/>
        </w:rPr>
        <w:t>อย่างชัดเจน</w:t>
      </w:r>
    </w:p>
    <w:p w14:paraId="33D9078D" w14:textId="77777777" w:rsidR="00820AB4" w:rsidRPr="007554D0" w:rsidRDefault="00820AB4" w:rsidP="00820AB4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b/>
          <w:bCs/>
          <w:sz w:val="32"/>
          <w:szCs w:val="32"/>
          <w:cs/>
        </w:rPr>
        <w:t>ระบบไฟฟ้า:</w:t>
      </w:r>
    </w:p>
    <w:p w14:paraId="28036924" w14:textId="77777777" w:rsidR="00820AB4" w:rsidRPr="007554D0" w:rsidRDefault="00820AB4" w:rsidP="00820AB4">
      <w:pPr>
        <w:numPr>
          <w:ilvl w:val="1"/>
          <w:numId w:val="2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sz w:val="32"/>
          <w:szCs w:val="32"/>
          <w:cs/>
        </w:rPr>
        <w:t>สายไฟเดินลอยในจุดที่สูงเกินมือเด็กเอื้อมถึง หรือฝังใต้ดินอย่างปลอดภัย</w:t>
      </w:r>
    </w:p>
    <w:p w14:paraId="25E55768" w14:textId="77777777" w:rsidR="00820AB4" w:rsidRPr="007554D0" w:rsidRDefault="00820AB4" w:rsidP="00820AB4">
      <w:pPr>
        <w:numPr>
          <w:ilvl w:val="1"/>
          <w:numId w:val="2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sz w:val="32"/>
          <w:szCs w:val="32"/>
          <w:cs/>
        </w:rPr>
        <w:t>มีการติดตั้งสายดินและตู้ควบคุมไฟที่มีมาตรฐาน</w:t>
      </w:r>
    </w:p>
    <w:p w14:paraId="6A56F5A3" w14:textId="77777777" w:rsidR="00820AB4" w:rsidRPr="007554D0" w:rsidRDefault="00820AB4" w:rsidP="00820AB4">
      <w:pPr>
        <w:numPr>
          <w:ilvl w:val="0"/>
          <w:numId w:val="2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b/>
          <w:bCs/>
          <w:sz w:val="32"/>
          <w:szCs w:val="32"/>
          <w:cs/>
        </w:rPr>
        <w:t>จุดประกอบอาหาร:</w:t>
      </w:r>
    </w:p>
    <w:p w14:paraId="251A6BA6" w14:textId="77777777" w:rsidR="00820AB4" w:rsidRPr="007554D0" w:rsidRDefault="00820AB4" w:rsidP="00820AB4">
      <w:pPr>
        <w:numPr>
          <w:ilvl w:val="1"/>
          <w:numId w:val="2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sz w:val="32"/>
          <w:szCs w:val="32"/>
          <w:cs/>
        </w:rPr>
        <w:t>แยกเตาไฟและวัตถุไวไฟออกจากบริเวณที่พักอย่างชัดเจน</w:t>
      </w:r>
    </w:p>
    <w:p w14:paraId="01A07555" w14:textId="65050E7B" w:rsidR="00820AB4" w:rsidRPr="007554D0" w:rsidRDefault="00820AB4" w:rsidP="00820AB4">
      <w:pPr>
        <w:numPr>
          <w:ilvl w:val="1"/>
          <w:numId w:val="2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sz w:val="32"/>
          <w:szCs w:val="32"/>
          <w:cs/>
        </w:rPr>
        <w:t xml:space="preserve">มีถังดับเพลิงประจำจุดอย่างน้อย </w:t>
      </w:r>
      <w:r w:rsidRPr="007554D0">
        <w:rPr>
          <w:rFonts w:ascii="TH SarabunPSK" w:hAnsi="TH SarabunPSK" w:cs="TH SarabunPSK" w:hint="cs"/>
          <w:sz w:val="32"/>
          <w:szCs w:val="32"/>
        </w:rPr>
        <w:t xml:space="preserve">1-2 </w:t>
      </w:r>
      <w:r w:rsidRPr="007554D0">
        <w:rPr>
          <w:rFonts w:ascii="TH SarabunPSK" w:hAnsi="TH SarabunPSK" w:cs="TH SarabunPSK" w:hint="cs"/>
          <w:sz w:val="32"/>
          <w:szCs w:val="32"/>
          <w:cs/>
        </w:rPr>
        <w:t>ถัง</w:t>
      </w:r>
      <w:r w:rsidRPr="007554D0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03C1EFEF" w14:textId="77777777" w:rsidR="00820AB4" w:rsidRPr="007554D0" w:rsidRDefault="00820AB4" w:rsidP="00820AB4">
      <w:pPr>
        <w:rPr>
          <w:rFonts w:ascii="TH SarabunPSK" w:hAnsi="TH SarabunPSK" w:cs="TH SarabunPSK" w:hint="cs"/>
          <w:b/>
          <w:bCs/>
          <w:sz w:val="32"/>
          <w:szCs w:val="32"/>
        </w:rPr>
      </w:pPr>
      <w:r w:rsidRPr="007554D0">
        <w:rPr>
          <w:rFonts w:ascii="TH SarabunPSK" w:hAnsi="TH SarabunPSK" w:cs="TH SarabunPSK" w:hint="cs"/>
          <w:b/>
          <w:bCs/>
          <w:sz w:val="32"/>
          <w:szCs w:val="32"/>
        </w:rPr>
        <w:lastRenderedPageBreak/>
        <w:t xml:space="preserve">3. </w:t>
      </w:r>
      <w:r w:rsidRPr="007554D0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มาตรการด้านสุขภาพและความปลอดภัย</w:t>
      </w:r>
    </w:p>
    <w:p w14:paraId="421E6430" w14:textId="77777777" w:rsidR="00820AB4" w:rsidRPr="007554D0" w:rsidRDefault="00820AB4" w:rsidP="00820AB4">
      <w:pPr>
        <w:numPr>
          <w:ilvl w:val="0"/>
          <w:numId w:val="3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b/>
          <w:bCs/>
          <w:sz w:val="32"/>
          <w:szCs w:val="32"/>
          <w:cs/>
        </w:rPr>
        <w:t>การปฐมพยาบาล:</w:t>
      </w:r>
      <w:r w:rsidRPr="007554D0">
        <w:rPr>
          <w:rFonts w:ascii="TH SarabunPSK" w:hAnsi="TH SarabunPSK" w:cs="TH SarabunPSK" w:hint="cs"/>
          <w:sz w:val="32"/>
          <w:szCs w:val="32"/>
        </w:rPr>
        <w:t xml:space="preserve"> </w:t>
      </w:r>
      <w:r w:rsidRPr="007554D0">
        <w:rPr>
          <w:rFonts w:ascii="TH SarabunPSK" w:hAnsi="TH SarabunPSK" w:cs="TH SarabunPSK" w:hint="cs"/>
          <w:sz w:val="32"/>
          <w:szCs w:val="32"/>
          <w:cs/>
        </w:rPr>
        <w:t xml:space="preserve">มีห้องพยาบาลประจำค่าย พร้อมเวชภัณฑ์ครบครัน และเจ้าหน้าที่พยาบาลดูแลตลอด </w:t>
      </w:r>
      <w:r w:rsidRPr="007554D0">
        <w:rPr>
          <w:rFonts w:ascii="TH SarabunPSK" w:hAnsi="TH SarabunPSK" w:cs="TH SarabunPSK" w:hint="cs"/>
          <w:sz w:val="32"/>
          <w:szCs w:val="32"/>
        </w:rPr>
        <w:t xml:space="preserve">24 </w:t>
      </w:r>
      <w:r w:rsidRPr="007554D0"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14:paraId="22F66BE6" w14:textId="77777777" w:rsidR="00820AB4" w:rsidRPr="007554D0" w:rsidRDefault="00820AB4" w:rsidP="00820AB4">
      <w:pPr>
        <w:numPr>
          <w:ilvl w:val="0"/>
          <w:numId w:val="3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b/>
          <w:bCs/>
          <w:sz w:val="32"/>
          <w:szCs w:val="32"/>
          <w:cs/>
        </w:rPr>
        <w:t>น้ำดื่ม/น้ำใช้:</w:t>
      </w:r>
      <w:r w:rsidRPr="007554D0">
        <w:rPr>
          <w:rFonts w:ascii="TH SarabunPSK" w:hAnsi="TH SarabunPSK" w:cs="TH SarabunPSK" w:hint="cs"/>
          <w:sz w:val="32"/>
          <w:szCs w:val="32"/>
        </w:rPr>
        <w:t xml:space="preserve"> </w:t>
      </w:r>
      <w:r w:rsidRPr="007554D0">
        <w:rPr>
          <w:rFonts w:ascii="TH SarabunPSK" w:hAnsi="TH SarabunPSK" w:cs="TH SarabunPSK" w:hint="cs"/>
          <w:sz w:val="32"/>
          <w:szCs w:val="32"/>
          <w:cs/>
        </w:rPr>
        <w:t>มีน้ำสะอาดเพียงพอสำหรับอุปโภคบริโภคและผ่านการกรองที่ได้มาตรฐาน</w:t>
      </w:r>
    </w:p>
    <w:p w14:paraId="629624B4" w14:textId="77777777" w:rsidR="00820AB4" w:rsidRPr="007554D0" w:rsidRDefault="00820AB4" w:rsidP="00820AB4">
      <w:pPr>
        <w:numPr>
          <w:ilvl w:val="0"/>
          <w:numId w:val="3"/>
        </w:numPr>
        <w:rPr>
          <w:rFonts w:ascii="TH SarabunPSK" w:hAnsi="TH SarabunPSK" w:cs="TH SarabunPSK" w:hint="cs"/>
          <w:sz w:val="32"/>
          <w:szCs w:val="32"/>
        </w:rPr>
      </w:pPr>
      <w:r w:rsidRPr="007554D0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การจัดการขยะ:</w:t>
      </w:r>
      <w:r w:rsidRPr="007554D0">
        <w:rPr>
          <w:rFonts w:ascii="TH SarabunPSK" w:hAnsi="TH SarabunPSK" w:cs="TH SarabunPSK" w:hint="cs"/>
          <w:sz w:val="32"/>
          <w:szCs w:val="32"/>
        </w:rPr>
        <w:t xml:space="preserve"> </w:t>
      </w:r>
      <w:r w:rsidRPr="007554D0">
        <w:rPr>
          <w:rFonts w:ascii="TH SarabunPSK" w:hAnsi="TH SarabunPSK" w:cs="TH SarabunPSK" w:hint="cs"/>
          <w:sz w:val="32"/>
          <w:szCs w:val="32"/>
          <w:cs/>
        </w:rPr>
        <w:t>มีจุดทิ้งขยะมิดชิด ป้องกันสัตว์มีพิษหรือแมลงพาหะนำโรค</w:t>
      </w:r>
    </w:p>
    <w:p w14:paraId="00ED963C" w14:textId="125E64DE" w:rsidR="00820AB4" w:rsidRPr="007554D0" w:rsidRDefault="003D7CA5" w:rsidP="00820AB4">
      <w:pPr>
        <w:numPr>
          <w:ilvl w:val="0"/>
          <w:numId w:val="4"/>
        </w:num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6E25AA8D" wp14:editId="131415F6">
            <wp:simplePos x="0" y="0"/>
            <wp:positionH relativeFrom="column">
              <wp:posOffset>3194050</wp:posOffset>
            </wp:positionH>
            <wp:positionV relativeFrom="paragraph">
              <wp:posOffset>572770</wp:posOffset>
            </wp:positionV>
            <wp:extent cx="3282950" cy="4643120"/>
            <wp:effectExtent l="0" t="0" r="0" b="5080"/>
            <wp:wrapTight wrapText="bothSides">
              <wp:wrapPolygon edited="0">
                <wp:start x="0" y="0"/>
                <wp:lineTo x="0" y="21535"/>
                <wp:lineTo x="21433" y="21535"/>
                <wp:lineTo x="21433" y="0"/>
                <wp:lineTo x="0" y="0"/>
              </wp:wrapPolygon>
            </wp:wrapTight>
            <wp:docPr id="4377123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712345" name="รูปภาพ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4643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6B15E25B" wp14:editId="70449BA6">
            <wp:simplePos x="0" y="0"/>
            <wp:positionH relativeFrom="column">
              <wp:posOffset>-330200</wp:posOffset>
            </wp:positionH>
            <wp:positionV relativeFrom="paragraph">
              <wp:posOffset>598170</wp:posOffset>
            </wp:positionV>
            <wp:extent cx="3282950" cy="4643857"/>
            <wp:effectExtent l="0" t="0" r="0" b="4445"/>
            <wp:wrapTight wrapText="bothSides">
              <wp:wrapPolygon edited="0">
                <wp:start x="0" y="0"/>
                <wp:lineTo x="0" y="21532"/>
                <wp:lineTo x="21433" y="21532"/>
                <wp:lineTo x="21433" y="0"/>
                <wp:lineTo x="0" y="0"/>
              </wp:wrapPolygon>
            </wp:wrapTight>
            <wp:docPr id="13057516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751664" name="รูปภาพ 130575166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950" cy="4643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7CA5">
        <w:rPr>
          <w:rFonts w:ascii="TH SarabunPSK" w:hAnsi="TH SarabunPSK" w:cs="TH SarabunPSK" w:hint="cs"/>
          <w:b/>
          <w:bCs/>
          <w:sz w:val="32"/>
          <w:szCs w:val="32"/>
          <w:cs/>
        </w:rPr>
        <w:t>มีการจัด</w:t>
      </w:r>
      <w:r w:rsidR="00820AB4" w:rsidRPr="003D7CA5">
        <w:rPr>
          <w:rFonts w:ascii="TH SarabunPSK" w:hAnsi="TH SarabunPSK" w:cs="TH SarabunPSK" w:hint="cs"/>
          <w:b/>
          <w:bCs/>
          <w:sz w:val="32"/>
          <w:szCs w:val="32"/>
          <w:cs/>
        </w:rPr>
        <w:t>เวรยามรักษาการณ์</w:t>
      </w:r>
      <w:r w:rsidR="00820AB4" w:rsidRPr="007554D0">
        <w:rPr>
          <w:rFonts w:ascii="TH SarabunPSK" w:hAnsi="TH SarabunPSK" w:cs="TH SarabunPSK" w:hint="cs"/>
          <w:sz w:val="32"/>
          <w:szCs w:val="32"/>
        </w:rPr>
        <w:t xml:space="preserve"> </w:t>
      </w:r>
      <w:r w:rsidR="00820AB4" w:rsidRPr="007554D0">
        <w:rPr>
          <w:rFonts w:ascii="TH SarabunPSK" w:hAnsi="TH SarabunPSK" w:cs="TH SarabunPSK" w:hint="cs"/>
          <w:sz w:val="32"/>
          <w:szCs w:val="32"/>
          <w:cs/>
        </w:rPr>
        <w:t>เพื่อเฝ้าระวังเหตุฉุกเฉินในเวลากลางคืน</w:t>
      </w:r>
    </w:p>
    <w:p w14:paraId="34E0DFC1" w14:textId="77777777" w:rsidR="003D7CA5" w:rsidRDefault="003D7CA5" w:rsidP="003D7CA5">
      <w:pPr>
        <w:rPr>
          <w:rFonts w:ascii="TH SarabunPSK" w:hAnsi="TH SarabunPSK" w:cs="TH SarabunPSK"/>
          <w:sz w:val="32"/>
          <w:szCs w:val="32"/>
        </w:rPr>
      </w:pPr>
    </w:p>
    <w:p w14:paraId="6E1A37C4" w14:textId="567DB7EF" w:rsidR="003D7CA5" w:rsidRPr="003D7CA5" w:rsidRDefault="00042B73" w:rsidP="003D7CA5">
      <w:pPr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1" locked="0" layoutInCell="1" allowOverlap="1" wp14:anchorId="201CB041" wp14:editId="121ECF3E">
            <wp:simplePos x="0" y="0"/>
            <wp:positionH relativeFrom="margin">
              <wp:posOffset>342900</wp:posOffset>
            </wp:positionH>
            <wp:positionV relativeFrom="paragraph">
              <wp:posOffset>95250</wp:posOffset>
            </wp:positionV>
            <wp:extent cx="2625725" cy="3714750"/>
            <wp:effectExtent l="0" t="0" r="3175" b="0"/>
            <wp:wrapTight wrapText="bothSides">
              <wp:wrapPolygon edited="0">
                <wp:start x="0" y="0"/>
                <wp:lineTo x="0" y="21489"/>
                <wp:lineTo x="21469" y="21489"/>
                <wp:lineTo x="21469" y="0"/>
                <wp:lineTo x="0" y="0"/>
              </wp:wrapPolygon>
            </wp:wrapTight>
            <wp:docPr id="177814112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141123" name="รูปภาพ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7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46F4"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3360" behindDoc="1" locked="0" layoutInCell="1" allowOverlap="1" wp14:anchorId="1866A991" wp14:editId="30062E48">
            <wp:simplePos x="0" y="0"/>
            <wp:positionH relativeFrom="margin">
              <wp:align>right</wp:align>
            </wp:positionH>
            <wp:positionV relativeFrom="paragraph">
              <wp:posOffset>101600</wp:posOffset>
            </wp:positionV>
            <wp:extent cx="2732405" cy="3714750"/>
            <wp:effectExtent l="0" t="0" r="0" b="0"/>
            <wp:wrapTight wrapText="bothSides">
              <wp:wrapPolygon edited="0">
                <wp:start x="0" y="0"/>
                <wp:lineTo x="0" y="21489"/>
                <wp:lineTo x="21384" y="21489"/>
                <wp:lineTo x="21384" y="0"/>
                <wp:lineTo x="0" y="0"/>
              </wp:wrapPolygon>
            </wp:wrapTight>
            <wp:docPr id="17512753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275387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40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A511C" w14:textId="78EE7AC6" w:rsidR="003D7CA5" w:rsidRPr="007554D0" w:rsidRDefault="003D7CA5" w:rsidP="003D7CA5">
      <w:pPr>
        <w:rPr>
          <w:rFonts w:ascii="TH SarabunPSK" w:hAnsi="TH SarabunPSK" w:cs="TH SarabunPSK" w:hint="cs"/>
          <w:sz w:val="32"/>
          <w:szCs w:val="32"/>
        </w:rPr>
      </w:pPr>
    </w:p>
    <w:p w14:paraId="06003CB3" w14:textId="77777777" w:rsidR="005C17C8" w:rsidRDefault="005C17C8">
      <w:pPr>
        <w:rPr>
          <w:rFonts w:ascii="TH SarabunPSK" w:hAnsi="TH SarabunPSK" w:cs="TH SarabunPSK"/>
          <w:sz w:val="32"/>
          <w:szCs w:val="32"/>
        </w:rPr>
      </w:pPr>
    </w:p>
    <w:p w14:paraId="7AFDC600" w14:textId="77777777" w:rsidR="005C17C8" w:rsidRDefault="005C17C8">
      <w:pPr>
        <w:rPr>
          <w:rFonts w:ascii="TH SarabunPSK" w:hAnsi="TH SarabunPSK" w:cs="TH SarabunPSK"/>
          <w:sz w:val="32"/>
          <w:szCs w:val="32"/>
        </w:rPr>
      </w:pPr>
    </w:p>
    <w:p w14:paraId="02339E8A" w14:textId="77777777" w:rsidR="005C17C8" w:rsidRDefault="005C17C8">
      <w:pPr>
        <w:rPr>
          <w:rFonts w:ascii="TH SarabunPSK" w:hAnsi="TH SarabunPSK" w:cs="TH SarabunPSK"/>
          <w:sz w:val="32"/>
          <w:szCs w:val="32"/>
        </w:rPr>
      </w:pPr>
    </w:p>
    <w:p w14:paraId="2327F9BA" w14:textId="77777777" w:rsidR="005C17C8" w:rsidRDefault="005C17C8">
      <w:pPr>
        <w:rPr>
          <w:rFonts w:ascii="TH SarabunPSK" w:hAnsi="TH SarabunPSK" w:cs="TH SarabunPSK"/>
          <w:sz w:val="32"/>
          <w:szCs w:val="32"/>
        </w:rPr>
      </w:pPr>
    </w:p>
    <w:p w14:paraId="662B3F9F" w14:textId="77777777" w:rsidR="005C17C8" w:rsidRDefault="005C17C8">
      <w:pPr>
        <w:rPr>
          <w:rFonts w:ascii="TH SarabunPSK" w:hAnsi="TH SarabunPSK" w:cs="TH SarabunPSK"/>
          <w:sz w:val="32"/>
          <w:szCs w:val="32"/>
        </w:rPr>
      </w:pPr>
    </w:p>
    <w:p w14:paraId="1017D00F" w14:textId="77777777" w:rsidR="005C17C8" w:rsidRDefault="005C17C8">
      <w:pPr>
        <w:rPr>
          <w:rFonts w:ascii="TH SarabunPSK" w:hAnsi="TH SarabunPSK" w:cs="TH SarabunPSK"/>
          <w:sz w:val="32"/>
          <w:szCs w:val="32"/>
        </w:rPr>
      </w:pPr>
    </w:p>
    <w:p w14:paraId="10EBD755" w14:textId="77777777" w:rsidR="005C17C8" w:rsidRDefault="005C17C8">
      <w:pPr>
        <w:rPr>
          <w:rFonts w:ascii="TH SarabunPSK" w:hAnsi="TH SarabunPSK" w:cs="TH SarabunPSK"/>
          <w:sz w:val="32"/>
          <w:szCs w:val="32"/>
        </w:rPr>
      </w:pPr>
    </w:p>
    <w:p w14:paraId="475A6EC2" w14:textId="0CAEF16A" w:rsidR="00820AB4" w:rsidRDefault="00A246F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5408" behindDoc="1" locked="0" layoutInCell="1" allowOverlap="1" wp14:anchorId="0387702E" wp14:editId="70BF6144">
            <wp:simplePos x="0" y="0"/>
            <wp:positionH relativeFrom="margin">
              <wp:posOffset>361950</wp:posOffset>
            </wp:positionH>
            <wp:positionV relativeFrom="paragraph">
              <wp:posOffset>3047365</wp:posOffset>
            </wp:positionV>
            <wp:extent cx="2675255" cy="3783330"/>
            <wp:effectExtent l="0" t="0" r="0" b="7620"/>
            <wp:wrapTight wrapText="bothSides">
              <wp:wrapPolygon edited="0">
                <wp:start x="0" y="0"/>
                <wp:lineTo x="0" y="21535"/>
                <wp:lineTo x="21380" y="21535"/>
                <wp:lineTo x="21380" y="0"/>
                <wp:lineTo x="0" y="0"/>
              </wp:wrapPolygon>
            </wp:wrapTight>
            <wp:docPr id="16171029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102939" name="รูปภาพ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5255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DEBF0" w14:textId="2E702F0C" w:rsidR="005C17C8" w:rsidRPr="005C17C8" w:rsidRDefault="002D79DB" w:rsidP="005C17C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7456" behindDoc="1" locked="0" layoutInCell="1" allowOverlap="1" wp14:anchorId="1BC536C1" wp14:editId="639D3385">
            <wp:simplePos x="0" y="0"/>
            <wp:positionH relativeFrom="margin">
              <wp:posOffset>3272155</wp:posOffset>
            </wp:positionH>
            <wp:positionV relativeFrom="paragraph">
              <wp:posOffset>320040</wp:posOffset>
            </wp:positionV>
            <wp:extent cx="2625725" cy="3714750"/>
            <wp:effectExtent l="0" t="0" r="3175" b="0"/>
            <wp:wrapTight wrapText="bothSides">
              <wp:wrapPolygon edited="0">
                <wp:start x="0" y="0"/>
                <wp:lineTo x="0" y="21489"/>
                <wp:lineTo x="21469" y="21489"/>
                <wp:lineTo x="21469" y="0"/>
                <wp:lineTo x="0" y="0"/>
              </wp:wrapPolygon>
            </wp:wrapTight>
            <wp:docPr id="17259450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945049" name="รูปภาพ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57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3FB38" w14:textId="77777777" w:rsidR="005C17C8" w:rsidRPr="005C17C8" w:rsidRDefault="005C17C8" w:rsidP="005C17C8">
      <w:pPr>
        <w:rPr>
          <w:rFonts w:ascii="TH SarabunPSK" w:hAnsi="TH SarabunPSK" w:cs="TH SarabunPSK"/>
          <w:sz w:val="32"/>
          <w:szCs w:val="32"/>
        </w:rPr>
      </w:pPr>
    </w:p>
    <w:p w14:paraId="24209D2D" w14:textId="77777777" w:rsidR="005C17C8" w:rsidRPr="005C17C8" w:rsidRDefault="005C17C8" w:rsidP="005C17C8">
      <w:pPr>
        <w:rPr>
          <w:rFonts w:ascii="TH SarabunPSK" w:hAnsi="TH SarabunPSK" w:cs="TH SarabunPSK"/>
          <w:sz w:val="32"/>
          <w:szCs w:val="32"/>
        </w:rPr>
      </w:pPr>
    </w:p>
    <w:p w14:paraId="6BD99C0B" w14:textId="77777777" w:rsidR="005C17C8" w:rsidRPr="005C17C8" w:rsidRDefault="005C17C8" w:rsidP="005C17C8">
      <w:pPr>
        <w:rPr>
          <w:rFonts w:ascii="TH SarabunPSK" w:hAnsi="TH SarabunPSK" w:cs="TH SarabunPSK"/>
          <w:sz w:val="32"/>
          <w:szCs w:val="32"/>
        </w:rPr>
      </w:pPr>
    </w:p>
    <w:p w14:paraId="516C35D0" w14:textId="77777777" w:rsidR="005C17C8" w:rsidRDefault="005C17C8" w:rsidP="005C17C8">
      <w:pPr>
        <w:rPr>
          <w:rFonts w:ascii="TH SarabunPSK" w:hAnsi="TH SarabunPSK" w:cs="TH SarabunPSK"/>
          <w:sz w:val="32"/>
          <w:szCs w:val="32"/>
        </w:rPr>
      </w:pPr>
    </w:p>
    <w:p w14:paraId="62A0648A" w14:textId="77777777" w:rsidR="005C17C8" w:rsidRDefault="005C17C8" w:rsidP="005C17C8">
      <w:pPr>
        <w:rPr>
          <w:rFonts w:ascii="TH SarabunPSK" w:hAnsi="TH SarabunPSK" w:cs="TH SarabunPSK"/>
          <w:sz w:val="32"/>
          <w:szCs w:val="32"/>
        </w:rPr>
      </w:pPr>
    </w:p>
    <w:p w14:paraId="69E42652" w14:textId="77777777" w:rsidR="005C17C8" w:rsidRDefault="005C17C8" w:rsidP="005C17C8">
      <w:pPr>
        <w:rPr>
          <w:rFonts w:ascii="TH SarabunPSK" w:hAnsi="TH SarabunPSK" w:cs="TH SarabunPSK"/>
          <w:sz w:val="32"/>
          <w:szCs w:val="32"/>
        </w:rPr>
      </w:pPr>
    </w:p>
    <w:p w14:paraId="1F23C295" w14:textId="77777777" w:rsidR="005C17C8" w:rsidRDefault="005C17C8" w:rsidP="005C17C8">
      <w:pPr>
        <w:rPr>
          <w:rFonts w:ascii="TH SarabunPSK" w:hAnsi="TH SarabunPSK" w:cs="TH SarabunPSK"/>
          <w:sz w:val="32"/>
          <w:szCs w:val="32"/>
        </w:rPr>
      </w:pPr>
    </w:p>
    <w:p w14:paraId="42A4D86D" w14:textId="77777777" w:rsidR="005C17C8" w:rsidRDefault="005C17C8" w:rsidP="005C17C8">
      <w:pPr>
        <w:rPr>
          <w:rFonts w:ascii="TH SarabunPSK" w:hAnsi="TH SarabunPSK" w:cs="TH SarabunPSK"/>
          <w:sz w:val="32"/>
          <w:szCs w:val="32"/>
        </w:rPr>
      </w:pPr>
    </w:p>
    <w:p w14:paraId="13BEF0EF" w14:textId="37344F98" w:rsidR="002D79DB" w:rsidRDefault="002D79DB" w:rsidP="005C17C8">
      <w:pPr>
        <w:rPr>
          <w:rFonts w:ascii="TH SarabunPSK" w:hAnsi="TH SarabunPSK" w:cs="TH SarabunPSK"/>
          <w:noProof/>
          <w:sz w:val="32"/>
          <w:szCs w:val="32"/>
        </w:rPr>
      </w:pPr>
    </w:p>
    <w:p w14:paraId="2F08BC9E" w14:textId="1F6CBBF2" w:rsidR="00573CF9" w:rsidRPr="005C17C8" w:rsidRDefault="00573CF9" w:rsidP="005C17C8">
      <w:pPr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8720" behindDoc="0" locked="0" layoutInCell="1" allowOverlap="1" wp14:anchorId="290D99BA" wp14:editId="00825518">
            <wp:simplePos x="0" y="0"/>
            <wp:positionH relativeFrom="column">
              <wp:posOffset>3403600</wp:posOffset>
            </wp:positionH>
            <wp:positionV relativeFrom="paragraph">
              <wp:posOffset>5181600</wp:posOffset>
            </wp:positionV>
            <wp:extent cx="2879090" cy="2108200"/>
            <wp:effectExtent l="0" t="0" r="0" b="6350"/>
            <wp:wrapTopAndBottom/>
            <wp:docPr id="57800302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003023" name="รูปภาพ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1B03F1F8" wp14:editId="760031C5">
            <wp:simplePos x="0" y="0"/>
            <wp:positionH relativeFrom="column">
              <wp:posOffset>0</wp:posOffset>
            </wp:positionH>
            <wp:positionV relativeFrom="paragraph">
              <wp:posOffset>5162550</wp:posOffset>
            </wp:positionV>
            <wp:extent cx="2879090" cy="2159635"/>
            <wp:effectExtent l="0" t="0" r="0" b="0"/>
            <wp:wrapTopAndBottom/>
            <wp:docPr id="69829447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8294473" name="รูปภาพ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74624" behindDoc="0" locked="0" layoutInCell="1" allowOverlap="1" wp14:anchorId="39A0BEA3" wp14:editId="1ECB3D6D">
            <wp:simplePos x="0" y="0"/>
            <wp:positionH relativeFrom="column">
              <wp:posOffset>3390900</wp:posOffset>
            </wp:positionH>
            <wp:positionV relativeFrom="paragraph">
              <wp:posOffset>2597150</wp:posOffset>
            </wp:positionV>
            <wp:extent cx="2879090" cy="2159635"/>
            <wp:effectExtent l="0" t="0" r="0" b="0"/>
            <wp:wrapTopAndBottom/>
            <wp:docPr id="1598101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1010" name="รูปภาพ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72576" behindDoc="0" locked="0" layoutInCell="1" allowOverlap="1" wp14:anchorId="70F69B84" wp14:editId="3255C09E">
            <wp:simplePos x="0" y="0"/>
            <wp:positionH relativeFrom="column">
              <wp:posOffset>-69850</wp:posOffset>
            </wp:positionH>
            <wp:positionV relativeFrom="paragraph">
              <wp:posOffset>2584450</wp:posOffset>
            </wp:positionV>
            <wp:extent cx="2879090" cy="2159635"/>
            <wp:effectExtent l="0" t="0" r="0" b="0"/>
            <wp:wrapTopAndBottom/>
            <wp:docPr id="212223930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239303" name="รูปภาพ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70528" behindDoc="0" locked="0" layoutInCell="1" allowOverlap="1" wp14:anchorId="6BB9532B" wp14:editId="0C4AF2EA">
            <wp:simplePos x="0" y="0"/>
            <wp:positionH relativeFrom="column">
              <wp:posOffset>3397250</wp:posOffset>
            </wp:positionH>
            <wp:positionV relativeFrom="paragraph">
              <wp:posOffset>0</wp:posOffset>
            </wp:positionV>
            <wp:extent cx="2879090" cy="2159635"/>
            <wp:effectExtent l="0" t="0" r="0" b="0"/>
            <wp:wrapTopAndBottom/>
            <wp:docPr id="161784954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849547" name="รูปภาพ 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68480" behindDoc="0" locked="0" layoutInCell="1" allowOverlap="1" wp14:anchorId="0BC281CA" wp14:editId="1165DFE4">
            <wp:simplePos x="0" y="0"/>
            <wp:positionH relativeFrom="column">
              <wp:posOffset>-69850</wp:posOffset>
            </wp:positionH>
            <wp:positionV relativeFrom="paragraph">
              <wp:posOffset>0</wp:posOffset>
            </wp:positionV>
            <wp:extent cx="2879090" cy="2159635"/>
            <wp:effectExtent l="0" t="0" r="0" b="0"/>
            <wp:wrapTopAndBottom/>
            <wp:docPr id="127954676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546766" name="รูปภาพ 2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09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3CF9" w:rsidRPr="005C17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E2D99"/>
    <w:multiLevelType w:val="multilevel"/>
    <w:tmpl w:val="268E8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6F76B6"/>
    <w:multiLevelType w:val="multilevel"/>
    <w:tmpl w:val="F6CEC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3C0DA8"/>
    <w:multiLevelType w:val="multilevel"/>
    <w:tmpl w:val="51C6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577100"/>
    <w:multiLevelType w:val="multilevel"/>
    <w:tmpl w:val="CFF68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30210880">
    <w:abstractNumId w:val="0"/>
  </w:num>
  <w:num w:numId="2" w16cid:durableId="771903335">
    <w:abstractNumId w:val="1"/>
  </w:num>
  <w:num w:numId="3" w16cid:durableId="1759400937">
    <w:abstractNumId w:val="3"/>
  </w:num>
  <w:num w:numId="4" w16cid:durableId="8191489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AB4"/>
    <w:rsid w:val="00042B73"/>
    <w:rsid w:val="002D79DB"/>
    <w:rsid w:val="003D7CA5"/>
    <w:rsid w:val="00573CF9"/>
    <w:rsid w:val="005C17C8"/>
    <w:rsid w:val="007554D0"/>
    <w:rsid w:val="00820AB4"/>
    <w:rsid w:val="009A1139"/>
    <w:rsid w:val="00A246F4"/>
    <w:rsid w:val="00AB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D5883"/>
  <w15:chartTrackingRefBased/>
  <w15:docId w15:val="{53ADA836-7E5E-44E1-BEB5-CF2A83B09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0A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A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0A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0A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0A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0A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0A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0A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0A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20AB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20AB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20AB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20AB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20AB4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20AB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20AB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20AB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20AB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0A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20AB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20A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20AB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20A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20AB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0AB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0AB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0A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20AB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0AB4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820AB4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820A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Lalita Aryuyuen</dc:creator>
  <cp:keywords/>
  <dc:description/>
  <cp:lastModifiedBy>Lalita Aryuyuen</cp:lastModifiedBy>
  <cp:revision>9</cp:revision>
  <dcterms:created xsi:type="dcterms:W3CDTF">2026-06-25T02:48:00Z</dcterms:created>
  <dcterms:modified xsi:type="dcterms:W3CDTF">2026-06-25T03:21:00Z</dcterms:modified>
</cp:coreProperties>
</file>