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7CF4" w:rsidRPr="002B3332" w:rsidRDefault="002B3332" w:rsidP="002B3332">
      <w:pPr>
        <w:spacing w:after="0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2B3332">
        <w:rPr>
          <w:rFonts w:ascii="TH SarabunIT๙" w:hAnsi="TH SarabunIT๙" w:cs="TH SarabunIT๙"/>
          <w:b/>
          <w:bCs/>
          <w:sz w:val="24"/>
          <w:szCs w:val="32"/>
          <w:cs/>
        </w:rPr>
        <w:t>แบบรายงานเชิงคุณภาพ</w:t>
      </w:r>
    </w:p>
    <w:p w:rsidR="002B3332" w:rsidRPr="002B3332" w:rsidRDefault="002B3332" w:rsidP="002B3332">
      <w:pPr>
        <w:spacing w:after="0"/>
        <w:jc w:val="center"/>
        <w:rPr>
          <w:rFonts w:ascii="TH SarabunIT๙" w:hAnsi="TH SarabunIT๙" w:cs="TH SarabunIT๙" w:hint="cs"/>
          <w:b/>
          <w:bCs/>
          <w:sz w:val="24"/>
          <w:szCs w:val="32"/>
        </w:rPr>
      </w:pPr>
      <w:r w:rsidRPr="002B3332">
        <w:rPr>
          <w:rFonts w:ascii="TH SarabunIT๙" w:hAnsi="TH SarabunIT๙" w:cs="TH SarabunIT๙" w:hint="cs"/>
          <w:b/>
          <w:bCs/>
          <w:sz w:val="24"/>
          <w:szCs w:val="32"/>
          <w:cs/>
        </w:rPr>
        <w:t>โรงเรียนวัดห้วยนาง(วันครู2501)</w:t>
      </w:r>
    </w:p>
    <w:p w:rsidR="002B3332" w:rsidRPr="002B3332" w:rsidRDefault="002B3332" w:rsidP="002B3332">
      <w:pPr>
        <w:spacing w:after="0"/>
        <w:rPr>
          <w:rFonts w:ascii="TH SarabunIT๙" w:hAnsi="TH SarabunIT๙" w:cs="TH SarabunIT๙"/>
          <w:b/>
          <w:bCs/>
        </w:rPr>
      </w:pPr>
      <w:r w:rsidRPr="002B3332">
        <w:rPr>
          <w:rFonts w:ascii="TH SarabunIT๙" w:hAnsi="TH SarabunIT๙" w:cs="TH SarabunIT๙" w:hint="cs"/>
          <w:b/>
          <w:bCs/>
          <w:cs/>
        </w:rPr>
        <w:t xml:space="preserve">1. </w:t>
      </w:r>
      <w:r w:rsidR="00262F9D">
        <w:rPr>
          <w:rFonts w:ascii="TH SarabunIT๙" w:hAnsi="TH SarabunIT๙" w:cs="TH SarabunIT๙" w:hint="cs"/>
          <w:b/>
          <w:bCs/>
          <w:cs/>
        </w:rPr>
        <w:t>ด้าน</w:t>
      </w:r>
      <w:r w:rsidRPr="002B3332">
        <w:rPr>
          <w:rFonts w:ascii="TH SarabunIT๙" w:hAnsi="TH SarabunIT๙" w:cs="TH SarabunIT๙"/>
          <w:b/>
          <w:bCs/>
          <w:cs/>
        </w:rPr>
        <w:t>ความปลอดภัยของสถานที่</w:t>
      </w:r>
    </w:p>
    <w:p w:rsidR="002B3332" w:rsidRPr="002B3332" w:rsidRDefault="002B3332" w:rsidP="002B3332"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Pr="002B3332">
        <w:rPr>
          <w:rFonts w:ascii="TH SarabunIT๙" w:hAnsi="TH SarabunIT๙" w:cs="TH SarabunIT๙"/>
          <w:cs/>
        </w:rPr>
        <w:t>มีการตรวจสอบสภาพพื้นที่ อาคาร ให้มีความพร้อมในการจัดกิจกรรม</w:t>
      </w:r>
    </w:p>
    <w:p w:rsidR="002B3332" w:rsidRPr="002B3332" w:rsidRDefault="002B3332" w:rsidP="002B3332">
      <w:pPr>
        <w:tabs>
          <w:tab w:val="left" w:pos="3310"/>
        </w:tabs>
        <w:rPr>
          <w:rFonts w:ascii="TH SarabunIT๙" w:hAnsi="TH SarabunIT๙" w:cs="TH SarabunIT๙"/>
          <w:noProof/>
        </w:rPr>
      </w:pPr>
      <w:r w:rsidRPr="002B3332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141255</wp:posOffset>
            </wp:positionV>
            <wp:extent cx="2764188" cy="2073600"/>
            <wp:effectExtent l="0" t="0" r="0" b="317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__9966393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4188" cy="207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3332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156315</wp:posOffset>
            </wp:positionV>
            <wp:extent cx="2765333" cy="2074459"/>
            <wp:effectExtent l="0" t="0" r="0" b="254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__9966393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5333" cy="20744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s/>
        </w:rPr>
        <w:tab/>
      </w:r>
    </w:p>
    <w:p w:rsidR="002B3332" w:rsidRPr="002B3332" w:rsidRDefault="002B3332" w:rsidP="002B3332">
      <w:pPr>
        <w:rPr>
          <w:rFonts w:ascii="TH SarabunIT๙" w:hAnsi="TH SarabunIT๙" w:cs="TH SarabunIT๙"/>
          <w:noProof/>
        </w:rPr>
      </w:pPr>
    </w:p>
    <w:p w:rsidR="002B3332" w:rsidRDefault="002B3332" w:rsidP="002B3332">
      <w:pPr>
        <w:tabs>
          <w:tab w:val="left" w:pos="5029"/>
        </w:tabs>
        <w:rPr>
          <w:rFonts w:ascii="TH SarabunIT๙" w:hAnsi="TH SarabunIT๙" w:cs="TH SarabunIT๙"/>
        </w:rPr>
      </w:pPr>
      <w:r w:rsidRPr="002B3332">
        <w:rPr>
          <w:rFonts w:ascii="TH SarabunIT๙" w:hAnsi="TH SarabunIT๙" w:cs="TH SarabunIT๙"/>
          <w:cs/>
        </w:rPr>
        <w:tab/>
      </w:r>
    </w:p>
    <w:p w:rsidR="002B3332" w:rsidRPr="002B3332" w:rsidRDefault="002B3332" w:rsidP="002B3332">
      <w:pPr>
        <w:rPr>
          <w:rFonts w:ascii="TH SarabunIT๙" w:hAnsi="TH SarabunIT๙" w:cs="TH SarabunIT๙"/>
        </w:rPr>
      </w:pPr>
    </w:p>
    <w:p w:rsidR="002B3332" w:rsidRPr="002B3332" w:rsidRDefault="002B3332" w:rsidP="002B3332">
      <w:pPr>
        <w:rPr>
          <w:rFonts w:ascii="TH SarabunIT๙" w:hAnsi="TH SarabunIT๙" w:cs="TH SarabunIT๙"/>
        </w:rPr>
      </w:pPr>
    </w:p>
    <w:p w:rsidR="002B3332" w:rsidRPr="002B3332" w:rsidRDefault="002B3332" w:rsidP="002B3332">
      <w:pPr>
        <w:rPr>
          <w:rFonts w:ascii="TH SarabunIT๙" w:hAnsi="TH SarabunIT๙" w:cs="TH SarabunIT๙"/>
        </w:rPr>
      </w:pPr>
    </w:p>
    <w:p w:rsidR="002B3332" w:rsidRPr="002B3332" w:rsidRDefault="002B3332" w:rsidP="002B3332">
      <w:pPr>
        <w:rPr>
          <w:rFonts w:ascii="TH SarabunIT๙" w:hAnsi="TH SarabunIT๙" w:cs="TH SarabunIT๙"/>
        </w:rPr>
      </w:pPr>
    </w:p>
    <w:p w:rsidR="002B3332" w:rsidRPr="002B3332" w:rsidRDefault="002B3332" w:rsidP="002B3332">
      <w:pPr>
        <w:rPr>
          <w:rFonts w:ascii="TH SarabunIT๙" w:hAnsi="TH SarabunIT๙" w:cs="TH SarabunIT๙"/>
        </w:rPr>
      </w:pPr>
    </w:p>
    <w:p w:rsidR="002B3332" w:rsidRPr="002B3332" w:rsidRDefault="002B3332" w:rsidP="002B3332">
      <w:pPr>
        <w:rPr>
          <w:rFonts w:ascii="TH SarabunIT๙" w:hAnsi="TH SarabunIT๙" w:cs="TH SarabunIT๙"/>
        </w:rPr>
      </w:pPr>
    </w:p>
    <w:p w:rsidR="002B3332" w:rsidRDefault="002B3332" w:rsidP="002B3332">
      <w:pPr>
        <w:tabs>
          <w:tab w:val="left" w:pos="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314486</wp:posOffset>
            </wp:positionV>
            <wp:extent cx="2764188" cy="2073600"/>
            <wp:effectExtent l="0" t="0" r="0" b="317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__9966393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4188" cy="207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มีการล้อมรั้วรอบ ๆ สระน้ำในบริเวณโรงเรียน</w:t>
      </w:r>
    </w:p>
    <w:p w:rsidR="002B3332" w:rsidRDefault="002B3332" w:rsidP="002B3332">
      <w:pPr>
        <w:tabs>
          <w:tab w:val="left" w:pos="3901"/>
        </w:tabs>
        <w:jc w:val="center"/>
        <w:rPr>
          <w:rFonts w:ascii="TH SarabunIT๙" w:hAnsi="TH SarabunIT๙" w:cs="TH SarabunIT๙" w:hint="cs"/>
        </w:rPr>
      </w:pPr>
    </w:p>
    <w:p w:rsidR="002B3332" w:rsidRPr="002B3332" w:rsidRDefault="002B3332" w:rsidP="002B3332">
      <w:pPr>
        <w:rPr>
          <w:rFonts w:ascii="TH SarabunIT๙" w:hAnsi="TH SarabunIT๙" w:cs="TH SarabunIT๙" w:hint="cs"/>
        </w:rPr>
      </w:pPr>
    </w:p>
    <w:p w:rsidR="002B3332" w:rsidRPr="002B3332" w:rsidRDefault="002B3332" w:rsidP="002B3332">
      <w:pPr>
        <w:rPr>
          <w:rFonts w:ascii="TH SarabunIT๙" w:hAnsi="TH SarabunIT๙" w:cs="TH SarabunIT๙" w:hint="cs"/>
        </w:rPr>
      </w:pPr>
    </w:p>
    <w:p w:rsidR="002B3332" w:rsidRPr="002B3332" w:rsidRDefault="002B3332" w:rsidP="002B3332">
      <w:pPr>
        <w:rPr>
          <w:rFonts w:ascii="TH SarabunIT๙" w:hAnsi="TH SarabunIT๙" w:cs="TH SarabunIT๙" w:hint="cs"/>
        </w:rPr>
      </w:pPr>
    </w:p>
    <w:p w:rsidR="002B3332" w:rsidRPr="002B3332" w:rsidRDefault="002B3332" w:rsidP="002B3332">
      <w:pPr>
        <w:rPr>
          <w:rFonts w:ascii="TH SarabunIT๙" w:hAnsi="TH SarabunIT๙" w:cs="TH SarabunIT๙" w:hint="cs"/>
        </w:rPr>
      </w:pPr>
    </w:p>
    <w:p w:rsidR="002B3332" w:rsidRPr="002B3332" w:rsidRDefault="002B3332" w:rsidP="002B3332">
      <w:pPr>
        <w:rPr>
          <w:rFonts w:ascii="TH SarabunIT๙" w:hAnsi="TH SarabunIT๙" w:cs="TH SarabunIT๙" w:hint="cs"/>
        </w:rPr>
      </w:pPr>
    </w:p>
    <w:p w:rsidR="002B3332" w:rsidRPr="002B3332" w:rsidRDefault="002B3332" w:rsidP="002B3332">
      <w:pPr>
        <w:rPr>
          <w:rFonts w:ascii="TH SarabunIT๙" w:hAnsi="TH SarabunIT๙" w:cs="TH SarabunIT๙" w:hint="cs"/>
        </w:rPr>
      </w:pPr>
    </w:p>
    <w:p w:rsidR="002B3332" w:rsidRDefault="002B3332" w:rsidP="002B3332">
      <w:pPr>
        <w:tabs>
          <w:tab w:val="left" w:pos="4986"/>
        </w:tabs>
        <w:jc w:val="center"/>
        <w:rPr>
          <w:rFonts w:ascii="TH SarabunIT๙" w:hAnsi="TH SarabunIT๙" w:cs="TH SarabunIT๙"/>
        </w:rPr>
      </w:pPr>
    </w:p>
    <w:p w:rsidR="002B3332" w:rsidRDefault="002B3332" w:rsidP="002B3332">
      <w:pPr>
        <w:tabs>
          <w:tab w:val="left" w:pos="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297237</wp:posOffset>
            </wp:positionV>
            <wp:extent cx="2720997" cy="2041200"/>
            <wp:effectExtent l="0" t="0" r="3175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__9966394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0997" cy="204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มีการฝึกซ้อมนักเรียน เรื่องการรวมพล เมื่อเกิดเหตุต่าง ๆ ในบริเวณโรงเรียน</w:t>
      </w:r>
    </w:p>
    <w:p w:rsidR="002B3332" w:rsidRDefault="002B3332" w:rsidP="002B3332">
      <w:pPr>
        <w:tabs>
          <w:tab w:val="left" w:pos="4986"/>
        </w:tabs>
        <w:jc w:val="center"/>
        <w:rPr>
          <w:rFonts w:ascii="TH SarabunIT๙" w:hAnsi="TH SarabunIT๙" w:cs="TH SarabunIT๙" w:hint="cs"/>
        </w:rPr>
      </w:pPr>
    </w:p>
    <w:p w:rsidR="002B3332" w:rsidRPr="002B3332" w:rsidRDefault="002B3332" w:rsidP="002B3332">
      <w:pPr>
        <w:rPr>
          <w:rFonts w:ascii="TH SarabunIT๙" w:hAnsi="TH SarabunIT๙" w:cs="TH SarabunIT๙" w:hint="cs"/>
        </w:rPr>
      </w:pPr>
    </w:p>
    <w:p w:rsidR="002B3332" w:rsidRPr="002B3332" w:rsidRDefault="002B3332" w:rsidP="002B3332">
      <w:pPr>
        <w:rPr>
          <w:rFonts w:ascii="TH SarabunIT๙" w:hAnsi="TH SarabunIT๙" w:cs="TH SarabunIT๙" w:hint="cs"/>
        </w:rPr>
      </w:pPr>
    </w:p>
    <w:p w:rsidR="002B3332" w:rsidRPr="002B3332" w:rsidRDefault="002B3332" w:rsidP="002B3332">
      <w:pPr>
        <w:rPr>
          <w:rFonts w:ascii="TH SarabunIT๙" w:hAnsi="TH SarabunIT๙" w:cs="TH SarabunIT๙" w:hint="cs"/>
        </w:rPr>
      </w:pPr>
    </w:p>
    <w:p w:rsidR="002B3332" w:rsidRPr="002B3332" w:rsidRDefault="002B3332" w:rsidP="002B3332">
      <w:pPr>
        <w:rPr>
          <w:rFonts w:ascii="TH SarabunIT๙" w:hAnsi="TH SarabunIT๙" w:cs="TH SarabunIT๙" w:hint="cs"/>
        </w:rPr>
      </w:pPr>
    </w:p>
    <w:p w:rsidR="002B3332" w:rsidRPr="002B3332" w:rsidRDefault="002B3332" w:rsidP="002B3332">
      <w:pPr>
        <w:rPr>
          <w:rFonts w:ascii="TH SarabunIT๙" w:hAnsi="TH SarabunIT๙" w:cs="TH SarabunIT๙" w:hint="cs"/>
        </w:rPr>
      </w:pPr>
    </w:p>
    <w:p w:rsidR="002B3332" w:rsidRPr="002B3332" w:rsidRDefault="002B3332" w:rsidP="002B3332">
      <w:pPr>
        <w:rPr>
          <w:rFonts w:ascii="TH SarabunIT๙" w:hAnsi="TH SarabunIT๙" w:cs="TH SarabunIT๙" w:hint="cs"/>
        </w:rPr>
      </w:pPr>
    </w:p>
    <w:p w:rsidR="002B3332" w:rsidRDefault="002B3332" w:rsidP="002B3332">
      <w:pPr>
        <w:rPr>
          <w:rFonts w:ascii="TH SarabunIT๙" w:hAnsi="TH SarabunIT๙" w:cs="TH SarabunIT๙" w:hint="cs"/>
        </w:rPr>
      </w:pPr>
    </w:p>
    <w:p w:rsidR="002B3332" w:rsidRDefault="002B3332" w:rsidP="002B3332">
      <w:pPr>
        <w:jc w:val="center"/>
        <w:rPr>
          <w:rFonts w:ascii="TH SarabunIT๙" w:hAnsi="TH SarabunIT๙" w:cs="TH SarabunIT๙"/>
        </w:rPr>
      </w:pPr>
    </w:p>
    <w:p w:rsidR="002B3332" w:rsidRDefault="002B3332" w:rsidP="002B3332">
      <w:pPr>
        <w:jc w:val="center"/>
        <w:rPr>
          <w:rFonts w:ascii="TH SarabunIT๙" w:hAnsi="TH SarabunIT๙" w:cs="TH SarabunIT๙"/>
        </w:rPr>
      </w:pPr>
    </w:p>
    <w:p w:rsidR="002B3332" w:rsidRDefault="002B3332" w:rsidP="002B3332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lastRenderedPageBreak/>
        <w:tab/>
      </w:r>
      <w:r>
        <w:rPr>
          <w:rFonts w:ascii="TH SarabunIT๙" w:hAnsi="TH SarabunIT๙" w:cs="TH SarabunIT๙" w:hint="cs"/>
          <w:cs/>
        </w:rPr>
        <w:t xml:space="preserve">จัดเตรียมอุปกรณ์ดับเพลิงให้เพียงพอสำหรับระงับเหตุอัคคีภัย โดยมีถังดับเพลิงประจำจุดต่าง ๆ ภายในอาคาร    โดยมีอย่างน้อย อาคารละ 1 จุด </w:t>
      </w:r>
    </w:p>
    <w:p w:rsidR="002B3332" w:rsidRDefault="00262F9D" w:rsidP="002B3332">
      <w:pPr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/>
          <w:b/>
          <w:bCs/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51056</wp:posOffset>
            </wp:positionV>
            <wp:extent cx="2720997" cy="2041200"/>
            <wp:effectExtent l="0" t="0" r="3175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__9966398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0997" cy="204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64457</wp:posOffset>
            </wp:positionV>
            <wp:extent cx="2720997" cy="2041200"/>
            <wp:effectExtent l="0" t="0" r="3175" b="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__9966398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0997" cy="204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3332" w:rsidRPr="002B3332" w:rsidRDefault="002B3332" w:rsidP="002B3332">
      <w:pPr>
        <w:rPr>
          <w:rFonts w:ascii="TH SarabunIT๙" w:hAnsi="TH SarabunIT๙" w:cs="TH SarabunIT๙" w:hint="cs"/>
        </w:rPr>
      </w:pPr>
    </w:p>
    <w:p w:rsidR="002B3332" w:rsidRPr="002B3332" w:rsidRDefault="002B3332" w:rsidP="002B3332">
      <w:pPr>
        <w:rPr>
          <w:rFonts w:ascii="TH SarabunIT๙" w:hAnsi="TH SarabunIT๙" w:cs="TH SarabunIT๙" w:hint="cs"/>
        </w:rPr>
      </w:pPr>
    </w:p>
    <w:p w:rsidR="002B3332" w:rsidRPr="002B3332" w:rsidRDefault="002B3332" w:rsidP="002B3332">
      <w:pPr>
        <w:rPr>
          <w:rFonts w:ascii="TH SarabunIT๙" w:hAnsi="TH SarabunIT๙" w:cs="TH SarabunIT๙" w:hint="cs"/>
        </w:rPr>
      </w:pPr>
    </w:p>
    <w:p w:rsidR="002B3332" w:rsidRPr="002B3332" w:rsidRDefault="002B3332" w:rsidP="002B3332">
      <w:pPr>
        <w:rPr>
          <w:rFonts w:ascii="TH SarabunIT๙" w:hAnsi="TH SarabunIT๙" w:cs="TH SarabunIT๙" w:hint="cs"/>
        </w:rPr>
      </w:pPr>
    </w:p>
    <w:p w:rsidR="002B3332" w:rsidRPr="002B3332" w:rsidRDefault="002B3332" w:rsidP="002B3332">
      <w:pPr>
        <w:rPr>
          <w:rFonts w:ascii="TH SarabunIT๙" w:hAnsi="TH SarabunIT๙" w:cs="TH SarabunIT๙" w:hint="cs"/>
        </w:rPr>
      </w:pPr>
    </w:p>
    <w:p w:rsidR="002B3332" w:rsidRPr="002B3332" w:rsidRDefault="002B3332" w:rsidP="002B3332">
      <w:pPr>
        <w:rPr>
          <w:rFonts w:ascii="TH SarabunIT๙" w:hAnsi="TH SarabunIT๙" w:cs="TH SarabunIT๙" w:hint="cs"/>
        </w:rPr>
      </w:pPr>
    </w:p>
    <w:p w:rsidR="002B3332" w:rsidRPr="002B3332" w:rsidRDefault="002B3332" w:rsidP="002B3332">
      <w:pPr>
        <w:rPr>
          <w:rFonts w:ascii="TH SarabunIT๙" w:hAnsi="TH SarabunIT๙" w:cs="TH SarabunIT๙" w:hint="cs"/>
        </w:rPr>
      </w:pPr>
    </w:p>
    <w:p w:rsidR="002B3332" w:rsidRPr="002B3332" w:rsidRDefault="00262F9D" w:rsidP="002B3332">
      <w:pPr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 w:hint="cs"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1761026</wp:posOffset>
            </wp:positionH>
            <wp:positionV relativeFrom="paragraph">
              <wp:posOffset>127730</wp:posOffset>
            </wp:positionV>
            <wp:extent cx="1771189" cy="2361062"/>
            <wp:effectExtent l="0" t="0" r="635" b="127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__9966397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189" cy="23610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3332" w:rsidRDefault="002B3332" w:rsidP="002B3332">
      <w:pPr>
        <w:rPr>
          <w:rFonts w:ascii="TH SarabunIT๙" w:hAnsi="TH SarabunIT๙" w:cs="TH SarabunIT๙" w:hint="cs"/>
        </w:rPr>
      </w:pPr>
    </w:p>
    <w:p w:rsidR="00262F9D" w:rsidRDefault="00262F9D" w:rsidP="002B3332">
      <w:pPr>
        <w:rPr>
          <w:rFonts w:ascii="TH SarabunIT๙" w:hAnsi="TH SarabunIT๙" w:cs="TH SarabunIT๙"/>
          <w:b/>
          <w:bCs/>
        </w:rPr>
      </w:pPr>
    </w:p>
    <w:p w:rsidR="00262F9D" w:rsidRDefault="00262F9D" w:rsidP="002B3332">
      <w:pPr>
        <w:rPr>
          <w:rFonts w:ascii="TH SarabunIT๙" w:hAnsi="TH SarabunIT๙" w:cs="TH SarabunIT๙"/>
          <w:b/>
          <w:bCs/>
        </w:rPr>
      </w:pPr>
    </w:p>
    <w:p w:rsidR="00262F9D" w:rsidRDefault="00262F9D" w:rsidP="002B3332">
      <w:pPr>
        <w:rPr>
          <w:rFonts w:ascii="TH SarabunIT๙" w:hAnsi="TH SarabunIT๙" w:cs="TH SarabunIT๙"/>
          <w:b/>
          <w:bCs/>
        </w:rPr>
      </w:pPr>
    </w:p>
    <w:p w:rsidR="00262F9D" w:rsidRDefault="00262F9D" w:rsidP="002B3332">
      <w:pPr>
        <w:rPr>
          <w:rFonts w:ascii="TH SarabunIT๙" w:hAnsi="TH SarabunIT๙" w:cs="TH SarabunIT๙"/>
          <w:b/>
          <w:bCs/>
        </w:rPr>
      </w:pPr>
    </w:p>
    <w:p w:rsidR="00262F9D" w:rsidRDefault="00262F9D" w:rsidP="002B3332">
      <w:pPr>
        <w:rPr>
          <w:rFonts w:ascii="TH SarabunIT๙" w:hAnsi="TH SarabunIT๙" w:cs="TH SarabunIT๙"/>
          <w:b/>
          <w:bCs/>
        </w:rPr>
      </w:pPr>
    </w:p>
    <w:p w:rsidR="00262F9D" w:rsidRDefault="00262F9D" w:rsidP="002B3332">
      <w:pPr>
        <w:rPr>
          <w:rFonts w:ascii="TH SarabunIT๙" w:hAnsi="TH SarabunIT๙" w:cs="TH SarabunIT๙"/>
          <w:b/>
          <w:bCs/>
        </w:rPr>
      </w:pPr>
    </w:p>
    <w:p w:rsidR="00262F9D" w:rsidRDefault="00262F9D" w:rsidP="002B3332">
      <w:pPr>
        <w:rPr>
          <w:rFonts w:ascii="TH SarabunIT๙" w:hAnsi="TH SarabunIT๙" w:cs="TH SarabunIT๙"/>
          <w:b/>
          <w:bCs/>
        </w:rPr>
      </w:pPr>
    </w:p>
    <w:p w:rsidR="00262F9D" w:rsidRDefault="00262F9D" w:rsidP="002B3332">
      <w:pPr>
        <w:rPr>
          <w:rFonts w:ascii="TH SarabunIT๙" w:hAnsi="TH SarabunIT๙" w:cs="TH SarabunIT๙"/>
          <w:b/>
          <w:bCs/>
        </w:rPr>
      </w:pPr>
    </w:p>
    <w:p w:rsidR="002B3332" w:rsidRDefault="002B3332" w:rsidP="002B3332">
      <w:pPr>
        <w:rPr>
          <w:rFonts w:ascii="TH SarabunIT๙" w:hAnsi="TH SarabunIT๙" w:cs="TH SarabunIT๙"/>
          <w:b/>
          <w:bCs/>
        </w:rPr>
      </w:pPr>
      <w:r w:rsidRPr="00262F9D">
        <w:rPr>
          <w:rFonts w:ascii="TH SarabunIT๙" w:hAnsi="TH SarabunIT๙" w:cs="TH SarabunIT๙" w:hint="cs"/>
          <w:b/>
          <w:bCs/>
          <w:cs/>
        </w:rPr>
        <w:t>2.</w:t>
      </w:r>
      <w:r w:rsidR="00262F9D" w:rsidRPr="00262F9D">
        <w:rPr>
          <w:rFonts w:ascii="TH SarabunIT๙" w:hAnsi="TH SarabunIT๙" w:cs="TH SarabunIT๙" w:hint="cs"/>
          <w:b/>
          <w:bCs/>
          <w:cs/>
        </w:rPr>
        <w:t>ด้านสุขอนามัยและสิ่งแวดล้อม</w:t>
      </w:r>
    </w:p>
    <w:p w:rsidR="00262F9D" w:rsidRDefault="00262F9D" w:rsidP="002B3332">
      <w:pPr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 w:hint="cs"/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2982036</wp:posOffset>
            </wp:positionH>
            <wp:positionV relativeFrom="paragraph">
              <wp:posOffset>302791</wp:posOffset>
            </wp:positionV>
            <wp:extent cx="2720997" cy="2041200"/>
            <wp:effectExtent l="0" t="0" r="3175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__9966393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0997" cy="204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309615</wp:posOffset>
            </wp:positionV>
            <wp:extent cx="2720975" cy="2040890"/>
            <wp:effectExtent l="0" t="0" r="3175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__9966393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0975" cy="2040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 w:hint="cs"/>
          <w:cs/>
        </w:rPr>
        <w:t>มีห้องน้ำและจุดล้างมือที่ถูกสุขลักษณะ</w:t>
      </w:r>
    </w:p>
    <w:p w:rsidR="00262F9D" w:rsidRPr="00262F9D" w:rsidRDefault="00262F9D" w:rsidP="00262F9D">
      <w:pPr>
        <w:rPr>
          <w:rFonts w:ascii="TH SarabunIT๙" w:hAnsi="TH SarabunIT๙" w:cs="TH SarabunIT๙" w:hint="cs"/>
        </w:rPr>
      </w:pPr>
    </w:p>
    <w:p w:rsidR="00262F9D" w:rsidRPr="00262F9D" w:rsidRDefault="00262F9D" w:rsidP="00262F9D">
      <w:pPr>
        <w:rPr>
          <w:rFonts w:ascii="TH SarabunIT๙" w:hAnsi="TH SarabunIT๙" w:cs="TH SarabunIT๙" w:hint="cs"/>
        </w:rPr>
      </w:pPr>
    </w:p>
    <w:p w:rsidR="00262F9D" w:rsidRPr="00262F9D" w:rsidRDefault="00262F9D" w:rsidP="00262F9D">
      <w:pPr>
        <w:rPr>
          <w:rFonts w:ascii="TH SarabunIT๙" w:hAnsi="TH SarabunIT๙" w:cs="TH SarabunIT๙" w:hint="cs"/>
        </w:rPr>
      </w:pPr>
    </w:p>
    <w:p w:rsidR="00262F9D" w:rsidRPr="00262F9D" w:rsidRDefault="00262F9D" w:rsidP="00262F9D">
      <w:pPr>
        <w:rPr>
          <w:rFonts w:ascii="TH SarabunIT๙" w:hAnsi="TH SarabunIT๙" w:cs="TH SarabunIT๙" w:hint="cs"/>
        </w:rPr>
      </w:pPr>
    </w:p>
    <w:p w:rsidR="00262F9D" w:rsidRPr="00262F9D" w:rsidRDefault="00262F9D" w:rsidP="00262F9D">
      <w:pPr>
        <w:rPr>
          <w:rFonts w:ascii="TH SarabunIT๙" w:hAnsi="TH SarabunIT๙" w:cs="TH SarabunIT๙" w:hint="cs"/>
        </w:rPr>
      </w:pPr>
    </w:p>
    <w:p w:rsidR="00262F9D" w:rsidRPr="00262F9D" w:rsidRDefault="00262F9D" w:rsidP="00262F9D">
      <w:pPr>
        <w:rPr>
          <w:rFonts w:ascii="TH SarabunIT๙" w:hAnsi="TH SarabunIT๙" w:cs="TH SarabunIT๙" w:hint="cs"/>
        </w:rPr>
      </w:pPr>
    </w:p>
    <w:p w:rsidR="00262F9D" w:rsidRPr="00262F9D" w:rsidRDefault="00262F9D" w:rsidP="00262F9D">
      <w:pPr>
        <w:rPr>
          <w:rFonts w:ascii="TH SarabunIT๙" w:hAnsi="TH SarabunIT๙" w:cs="TH SarabunIT๙" w:hint="cs"/>
        </w:rPr>
      </w:pPr>
    </w:p>
    <w:p w:rsidR="00262F9D" w:rsidRDefault="00262F9D" w:rsidP="00262F9D">
      <w:pPr>
        <w:rPr>
          <w:rFonts w:ascii="TH SarabunIT๙" w:hAnsi="TH SarabunIT๙" w:cs="TH SarabunIT๙" w:hint="cs"/>
        </w:rPr>
      </w:pPr>
    </w:p>
    <w:p w:rsidR="00262F9D" w:rsidRDefault="00262F9D" w:rsidP="00262F9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</w:p>
    <w:p w:rsidR="00262F9D" w:rsidRDefault="00262F9D" w:rsidP="00262F9D">
      <w:pPr>
        <w:rPr>
          <w:rFonts w:ascii="TH SarabunIT๙" w:hAnsi="TH SarabunIT๙" w:cs="TH SarabunIT๙"/>
        </w:rPr>
      </w:pPr>
    </w:p>
    <w:p w:rsidR="00262F9D" w:rsidRDefault="00262F9D" w:rsidP="00262F9D">
      <w:pPr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 w:hint="cs"/>
          <w:noProof/>
          <w:lang w:val="th-TH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2968388</wp:posOffset>
            </wp:positionH>
            <wp:positionV relativeFrom="paragraph">
              <wp:posOffset>300251</wp:posOffset>
            </wp:positionV>
            <wp:extent cx="2720997" cy="2041200"/>
            <wp:effectExtent l="0" t="0" r="3175" b="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__9966399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0997" cy="204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noProof/>
          <w:lang w:val="th-TH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306515</wp:posOffset>
            </wp:positionV>
            <wp:extent cx="2720997" cy="2041200"/>
            <wp:effectExtent l="0" t="0" r="3175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__9966399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0997" cy="204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มีจุดทิ้งขยะมูลฝอย คัดแยกขยะ เพื่อความสะอาดภายในบริเวณโรงเรียน</w:t>
      </w:r>
    </w:p>
    <w:p w:rsidR="00262F9D" w:rsidRPr="00262F9D" w:rsidRDefault="00262F9D" w:rsidP="00262F9D">
      <w:pPr>
        <w:rPr>
          <w:rFonts w:ascii="TH SarabunIT๙" w:hAnsi="TH SarabunIT๙" w:cs="TH SarabunIT๙" w:hint="cs"/>
        </w:rPr>
      </w:pPr>
    </w:p>
    <w:p w:rsidR="00262F9D" w:rsidRPr="00262F9D" w:rsidRDefault="00262F9D" w:rsidP="00262F9D">
      <w:pPr>
        <w:rPr>
          <w:rFonts w:ascii="TH SarabunIT๙" w:hAnsi="TH SarabunIT๙" w:cs="TH SarabunIT๙" w:hint="cs"/>
        </w:rPr>
      </w:pPr>
    </w:p>
    <w:p w:rsidR="00262F9D" w:rsidRPr="00262F9D" w:rsidRDefault="00262F9D" w:rsidP="00262F9D">
      <w:pPr>
        <w:rPr>
          <w:rFonts w:ascii="TH SarabunIT๙" w:hAnsi="TH SarabunIT๙" w:cs="TH SarabunIT๙" w:hint="cs"/>
        </w:rPr>
      </w:pPr>
    </w:p>
    <w:p w:rsidR="00262F9D" w:rsidRPr="00262F9D" w:rsidRDefault="00262F9D" w:rsidP="00262F9D">
      <w:pPr>
        <w:rPr>
          <w:rFonts w:ascii="TH SarabunIT๙" w:hAnsi="TH SarabunIT๙" w:cs="TH SarabunIT๙" w:hint="cs"/>
        </w:rPr>
      </w:pPr>
    </w:p>
    <w:p w:rsidR="00262F9D" w:rsidRPr="00262F9D" w:rsidRDefault="00262F9D" w:rsidP="00262F9D">
      <w:pPr>
        <w:rPr>
          <w:rFonts w:ascii="TH SarabunIT๙" w:hAnsi="TH SarabunIT๙" w:cs="TH SarabunIT๙" w:hint="cs"/>
        </w:rPr>
      </w:pPr>
    </w:p>
    <w:p w:rsidR="00262F9D" w:rsidRPr="00262F9D" w:rsidRDefault="00262F9D" w:rsidP="00262F9D">
      <w:pPr>
        <w:rPr>
          <w:rFonts w:ascii="TH SarabunIT๙" w:hAnsi="TH SarabunIT๙" w:cs="TH SarabunIT๙" w:hint="cs"/>
        </w:rPr>
      </w:pPr>
    </w:p>
    <w:p w:rsidR="00262F9D" w:rsidRDefault="00262F9D" w:rsidP="00262F9D">
      <w:pPr>
        <w:rPr>
          <w:rFonts w:ascii="TH SarabunIT๙" w:hAnsi="TH SarabunIT๙" w:cs="TH SarabunIT๙" w:hint="cs"/>
        </w:rPr>
      </w:pPr>
    </w:p>
    <w:p w:rsidR="00262F9D" w:rsidRDefault="00262F9D" w:rsidP="00262F9D">
      <w:pPr>
        <w:rPr>
          <w:rFonts w:ascii="TH SarabunIT๙" w:hAnsi="TH SarabunIT๙" w:cs="TH SarabunIT๙" w:hint="cs"/>
        </w:rPr>
      </w:pPr>
    </w:p>
    <w:p w:rsidR="00262F9D" w:rsidRDefault="00262F9D" w:rsidP="00262F9D">
      <w:pPr>
        <w:ind w:firstLine="72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323230</wp:posOffset>
            </wp:positionV>
            <wp:extent cx="2211572" cy="2948109"/>
            <wp:effectExtent l="0" t="0" r="0" b="508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__9966399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1572" cy="29481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cs/>
        </w:rPr>
        <w:t>มีอุ</w:t>
      </w:r>
      <w:r w:rsidR="00C828CC">
        <w:rPr>
          <w:rFonts w:ascii="TH SarabunIT๙" w:hAnsi="TH SarabunIT๙" w:cs="TH SarabunIT๙" w:hint="cs"/>
          <w:cs/>
        </w:rPr>
        <w:t>ป</w:t>
      </w:r>
      <w:r>
        <w:rPr>
          <w:rFonts w:ascii="TH SarabunIT๙" w:hAnsi="TH SarabunIT๙" w:cs="TH SarabunIT๙" w:hint="cs"/>
          <w:cs/>
        </w:rPr>
        <w:t>กรณ์ปฐมพยาบาลเบื้องต้น และมอบหมายผู้รับผิดชอบด้านความปลอดภัยประจำกิจกรรมอย่างชัดเจน</w:t>
      </w:r>
    </w:p>
    <w:p w:rsidR="00262F9D" w:rsidRPr="00262F9D" w:rsidRDefault="00262F9D" w:rsidP="00262F9D">
      <w:pPr>
        <w:ind w:firstLine="720"/>
        <w:jc w:val="center"/>
        <w:rPr>
          <w:rFonts w:ascii="TH SarabunIT๙" w:hAnsi="TH SarabunIT๙" w:cs="TH SarabunIT๙" w:hint="cs"/>
        </w:rPr>
      </w:pPr>
    </w:p>
    <w:sectPr w:rsidR="00262F9D" w:rsidRPr="00262F9D" w:rsidSect="002B3332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332"/>
    <w:rsid w:val="00262F9D"/>
    <w:rsid w:val="002B3332"/>
    <w:rsid w:val="00AF7CF4"/>
    <w:rsid w:val="00C82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20A4C"/>
  <w15:chartTrackingRefBased/>
  <w15:docId w15:val="{FE13FB9C-FEA3-4D5E-941D-527D8820A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Tanaphon Phatcharasuradecha</dc:creator>
  <cp:keywords/>
  <dc:description/>
  <cp:lastModifiedBy>Tanaphon Phatcharasuradecha</cp:lastModifiedBy>
  <cp:revision>1</cp:revision>
  <dcterms:created xsi:type="dcterms:W3CDTF">2026-06-29T08:37:00Z</dcterms:created>
  <dcterms:modified xsi:type="dcterms:W3CDTF">2026-06-29T08:59:00Z</dcterms:modified>
</cp:coreProperties>
</file>