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FA1A4" w14:textId="79A24EE7" w:rsidR="00F2208C" w:rsidRPr="00AF725B" w:rsidRDefault="00AF725B" w:rsidP="00AF725B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F725B">
        <w:rPr>
          <w:rFonts w:ascii="TH SarabunPSK" w:hAnsi="TH SarabunPSK" w:cs="TH SarabunPSK"/>
          <w:b/>
          <w:bCs/>
          <w:sz w:val="32"/>
          <w:szCs w:val="32"/>
          <w:cs/>
        </w:rPr>
        <w:t>รายงานดำเนินการเตรียมความพร้อมด้านสถานที่และความปลอดภัยในการจัดกิจกรรมลูกเสือ</w:t>
      </w:r>
    </w:p>
    <w:p w14:paraId="62B9EDC0" w14:textId="6E216727" w:rsidR="00AF725B" w:rsidRDefault="00AF725B" w:rsidP="00AF725B">
      <w:pPr>
        <w:spacing w:after="0"/>
        <w:jc w:val="center"/>
        <w:rPr>
          <w:rFonts w:ascii="TH SarabunPSK" w:hAnsi="TH SarabunPSK" w:cs="TH SarabunPSK" w:hint="cs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0DD98922" wp14:editId="189DA682">
            <wp:simplePos x="0" y="0"/>
            <wp:positionH relativeFrom="margin">
              <wp:posOffset>-270510</wp:posOffset>
            </wp:positionH>
            <wp:positionV relativeFrom="paragraph">
              <wp:posOffset>292100</wp:posOffset>
            </wp:positionV>
            <wp:extent cx="4216400" cy="3163229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6400" cy="31632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F725B">
        <w:rPr>
          <w:rFonts w:ascii="TH SarabunPSK" w:hAnsi="TH SarabunPSK" w:cs="TH SarabunPSK"/>
          <w:b/>
          <w:bCs/>
          <w:sz w:val="32"/>
          <w:szCs w:val="32"/>
          <w:cs/>
        </w:rPr>
        <w:t xml:space="preserve">โรงเรียนบ้านแขวงกลั่น (จี๊ด น้อยใจบุญ บำรุง </w:t>
      </w:r>
      <w:r w:rsidRPr="00AF725B">
        <w:rPr>
          <w:rFonts w:ascii="TH SarabunPSK" w:hAnsi="TH SarabunPSK" w:cs="TH SarabunPSK"/>
          <w:b/>
          <w:bCs/>
          <w:sz w:val="32"/>
          <w:szCs w:val="32"/>
        </w:rPr>
        <w:t>2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23EE1161" w14:textId="5DC7B780" w:rsidR="00AF725B" w:rsidRPr="00AF725B" w:rsidRDefault="00AF725B" w:rsidP="00AF725B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30415D7B" wp14:editId="29128294">
            <wp:simplePos x="0" y="0"/>
            <wp:positionH relativeFrom="margin">
              <wp:posOffset>4102735</wp:posOffset>
            </wp:positionH>
            <wp:positionV relativeFrom="paragraph">
              <wp:posOffset>4445</wp:posOffset>
            </wp:positionV>
            <wp:extent cx="1779221" cy="316293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33" cy="31663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EF7AE8" w14:textId="5B5EACE1" w:rsidR="00AF725B" w:rsidRDefault="00AF725B" w:rsidP="00AF725B">
      <w:pPr>
        <w:spacing w:after="0"/>
        <w:jc w:val="center"/>
        <w:rPr>
          <w:rFonts w:ascii="TH SarabunPSK" w:hAnsi="TH SarabunPSK" w:cs="TH SarabunPSK"/>
          <w:b/>
          <w:bCs/>
        </w:rPr>
      </w:pPr>
    </w:p>
    <w:p w14:paraId="56DED081" w14:textId="4E567FD6" w:rsidR="00AF725B" w:rsidRDefault="00AF725B" w:rsidP="00AF725B">
      <w:pPr>
        <w:spacing w:after="0"/>
        <w:jc w:val="center"/>
        <w:rPr>
          <w:rFonts w:ascii="TH SarabunPSK" w:hAnsi="TH SarabunPSK" w:cs="TH SarabunPSK"/>
          <w:b/>
          <w:bCs/>
        </w:rPr>
      </w:pPr>
    </w:p>
    <w:p w14:paraId="67730357" w14:textId="42540F33" w:rsidR="00AF725B" w:rsidRDefault="00AF725B" w:rsidP="00AF725B">
      <w:pPr>
        <w:spacing w:after="0"/>
        <w:jc w:val="center"/>
        <w:rPr>
          <w:rFonts w:ascii="TH SarabunPSK" w:hAnsi="TH SarabunPSK" w:cs="TH SarabunPSK"/>
          <w:b/>
          <w:bCs/>
        </w:rPr>
      </w:pPr>
    </w:p>
    <w:p w14:paraId="2DD7F544" w14:textId="50E8EE18" w:rsidR="00AF725B" w:rsidRDefault="00AF725B" w:rsidP="00AF725B">
      <w:pPr>
        <w:spacing w:after="0"/>
        <w:jc w:val="center"/>
        <w:rPr>
          <w:rFonts w:ascii="TH SarabunPSK" w:hAnsi="TH SarabunPSK" w:cs="TH SarabunPSK"/>
          <w:b/>
          <w:bCs/>
        </w:rPr>
      </w:pPr>
    </w:p>
    <w:p w14:paraId="1302F7FF" w14:textId="73F0ACFA" w:rsidR="00AF725B" w:rsidRDefault="00AF725B" w:rsidP="00AF725B">
      <w:pPr>
        <w:spacing w:after="0"/>
        <w:jc w:val="center"/>
        <w:rPr>
          <w:rFonts w:ascii="TH SarabunPSK" w:hAnsi="TH SarabunPSK" w:cs="TH SarabunPSK"/>
          <w:b/>
          <w:bCs/>
        </w:rPr>
      </w:pPr>
    </w:p>
    <w:p w14:paraId="7328EDA0" w14:textId="0431083E" w:rsidR="00AF725B" w:rsidRDefault="00AF725B" w:rsidP="00AF725B">
      <w:pPr>
        <w:spacing w:after="0"/>
        <w:jc w:val="center"/>
        <w:rPr>
          <w:rFonts w:ascii="TH SarabunPSK" w:hAnsi="TH SarabunPSK" w:cs="TH SarabunPSK"/>
          <w:b/>
          <w:bCs/>
        </w:rPr>
      </w:pPr>
    </w:p>
    <w:p w14:paraId="6815E267" w14:textId="2A9B65E2" w:rsidR="00AF725B" w:rsidRDefault="00AF725B" w:rsidP="00AF725B">
      <w:pPr>
        <w:spacing w:after="0"/>
        <w:jc w:val="center"/>
        <w:rPr>
          <w:rFonts w:ascii="TH SarabunPSK" w:hAnsi="TH SarabunPSK" w:cs="TH SarabunPSK"/>
          <w:b/>
          <w:bCs/>
        </w:rPr>
      </w:pPr>
    </w:p>
    <w:p w14:paraId="26A04820" w14:textId="6DFBAFDD" w:rsidR="00AF725B" w:rsidRDefault="00AF725B" w:rsidP="00AF725B">
      <w:pPr>
        <w:spacing w:after="0"/>
        <w:jc w:val="center"/>
        <w:rPr>
          <w:rFonts w:ascii="TH SarabunPSK" w:hAnsi="TH SarabunPSK" w:cs="TH SarabunPSK"/>
          <w:b/>
          <w:bCs/>
        </w:rPr>
      </w:pPr>
    </w:p>
    <w:p w14:paraId="6B96B2FC" w14:textId="0F5D5793" w:rsidR="00AF725B" w:rsidRDefault="00AF725B" w:rsidP="00AF725B">
      <w:pPr>
        <w:spacing w:after="0"/>
        <w:jc w:val="center"/>
        <w:rPr>
          <w:rFonts w:ascii="TH SarabunPSK" w:hAnsi="TH SarabunPSK" w:cs="TH SarabunPSK"/>
          <w:b/>
          <w:bCs/>
        </w:rPr>
      </w:pPr>
    </w:p>
    <w:p w14:paraId="0AF556C8" w14:textId="010EE8DD" w:rsidR="00AF725B" w:rsidRDefault="00AF725B" w:rsidP="00AF725B">
      <w:pPr>
        <w:spacing w:after="0"/>
        <w:jc w:val="center"/>
        <w:rPr>
          <w:rFonts w:ascii="TH SarabunPSK" w:hAnsi="TH SarabunPSK" w:cs="TH SarabunPSK"/>
          <w:b/>
          <w:bCs/>
        </w:rPr>
      </w:pPr>
    </w:p>
    <w:p w14:paraId="34080E39" w14:textId="3416736E" w:rsidR="00AF725B" w:rsidRDefault="00AF725B" w:rsidP="00AF725B">
      <w:pPr>
        <w:spacing w:after="0"/>
        <w:jc w:val="center"/>
        <w:rPr>
          <w:rFonts w:ascii="TH SarabunPSK" w:hAnsi="TH SarabunPSK" w:cs="TH SarabunPSK"/>
          <w:b/>
          <w:bCs/>
        </w:rPr>
      </w:pPr>
    </w:p>
    <w:p w14:paraId="5C571651" w14:textId="14001156" w:rsidR="00AF725B" w:rsidRDefault="00AF725B" w:rsidP="00AF725B">
      <w:pPr>
        <w:spacing w:after="0"/>
        <w:jc w:val="center"/>
        <w:rPr>
          <w:rFonts w:ascii="TH SarabunPSK" w:hAnsi="TH SarabunPSK" w:cs="TH SarabunPSK"/>
          <w:b/>
          <w:bCs/>
        </w:rPr>
      </w:pPr>
    </w:p>
    <w:p w14:paraId="61A5BB40" w14:textId="2E0D6A21" w:rsidR="00AF725B" w:rsidRDefault="00AF725B" w:rsidP="00AF725B">
      <w:pPr>
        <w:spacing w:after="0"/>
        <w:jc w:val="center"/>
        <w:rPr>
          <w:rFonts w:ascii="TH SarabunPSK" w:hAnsi="TH SarabunPSK" w:cs="TH SarabunPSK"/>
          <w:b/>
          <w:bCs/>
        </w:rPr>
      </w:pPr>
    </w:p>
    <w:p w14:paraId="53AD52B2" w14:textId="3B4A6748" w:rsidR="00AF725B" w:rsidRDefault="00AF725B" w:rsidP="00AF725B">
      <w:pPr>
        <w:spacing w:after="0"/>
        <w:jc w:val="center"/>
        <w:rPr>
          <w:rFonts w:ascii="TH SarabunPSK" w:hAnsi="TH SarabunPSK" w:cs="TH SarabunPSK"/>
          <w:b/>
          <w:bCs/>
        </w:rPr>
      </w:pPr>
    </w:p>
    <w:p w14:paraId="4664ABFD" w14:textId="1F26E3CD" w:rsidR="00AF725B" w:rsidRDefault="00AF725B" w:rsidP="00AF725B">
      <w:pPr>
        <w:spacing w:after="0"/>
        <w:jc w:val="center"/>
        <w:rPr>
          <w:rFonts w:ascii="TH SarabunPSK" w:hAnsi="TH SarabunPSK" w:cs="TH SarabunPSK" w:hint="cs"/>
          <w:b/>
          <w:bCs/>
        </w:rPr>
      </w:pPr>
    </w:p>
    <w:p w14:paraId="31FDEF9D" w14:textId="616E9597" w:rsidR="00AF725B" w:rsidRDefault="00AF725B" w:rsidP="007603C0">
      <w:pPr>
        <w:spacing w:after="0"/>
        <w:jc w:val="center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อาคารอเนกประสงค์มีเวรรับผิดชอบทำความสะอาดประจำวัน และมีการติดตั้งถังดับเพลิงสำหรับใช้ในเหตุอัคคีภัย</w:t>
      </w:r>
    </w:p>
    <w:p w14:paraId="70FAB47E" w14:textId="1440E937" w:rsidR="00BD73FC" w:rsidRDefault="00BD73FC" w:rsidP="00AF725B">
      <w:pPr>
        <w:spacing w:after="0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noProof/>
          <w:lang w:val="th-TH"/>
        </w:rPr>
        <w:drawing>
          <wp:anchor distT="0" distB="0" distL="114300" distR="114300" simplePos="0" relativeHeight="251660288" behindDoc="0" locked="0" layoutInCell="1" allowOverlap="1" wp14:anchorId="045654C3" wp14:editId="0FC3968A">
            <wp:simplePos x="0" y="0"/>
            <wp:positionH relativeFrom="margin">
              <wp:align>right</wp:align>
            </wp:positionH>
            <wp:positionV relativeFrom="paragraph">
              <wp:posOffset>165735</wp:posOffset>
            </wp:positionV>
            <wp:extent cx="5768340" cy="4327525"/>
            <wp:effectExtent l="0" t="0" r="381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8340" cy="4327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900256" w14:textId="77777777" w:rsidR="00BD73FC" w:rsidRDefault="00BD73FC" w:rsidP="00AF725B">
      <w:pPr>
        <w:spacing w:after="0"/>
        <w:rPr>
          <w:rFonts w:ascii="TH SarabunPSK" w:hAnsi="TH SarabunPSK" w:cs="TH SarabunPSK"/>
          <w:b/>
          <w:bCs/>
        </w:rPr>
      </w:pPr>
    </w:p>
    <w:p w14:paraId="7EA633B6" w14:textId="47E76CAC" w:rsidR="00BD73FC" w:rsidRDefault="00BD73FC" w:rsidP="00AF725B">
      <w:pPr>
        <w:spacing w:after="0"/>
        <w:rPr>
          <w:rFonts w:ascii="TH SarabunPSK" w:hAnsi="TH SarabunPSK" w:cs="TH SarabunPSK"/>
          <w:b/>
          <w:bCs/>
        </w:rPr>
      </w:pPr>
      <w:r w:rsidRPr="00BD73FC">
        <w:rPr>
          <w:rFonts w:ascii="TH SarabunPSK" w:hAnsi="TH SarabunPSK" w:cs="TH SarabunPSK"/>
          <w:b/>
          <w:bCs/>
          <w:cs/>
        </w:rPr>
        <w:t xml:space="preserve"> </w:t>
      </w:r>
    </w:p>
    <w:p w14:paraId="25408928" w14:textId="77777777" w:rsidR="00BD73FC" w:rsidRDefault="00BD73FC" w:rsidP="00AF725B">
      <w:pPr>
        <w:spacing w:after="0"/>
        <w:rPr>
          <w:rFonts w:ascii="TH SarabunPSK" w:hAnsi="TH SarabunPSK" w:cs="TH SarabunPSK"/>
          <w:b/>
          <w:bCs/>
        </w:rPr>
      </w:pPr>
    </w:p>
    <w:p w14:paraId="573349EF" w14:textId="77777777" w:rsidR="00BD73FC" w:rsidRDefault="00BD73FC" w:rsidP="00AF725B">
      <w:pPr>
        <w:spacing w:after="0"/>
        <w:rPr>
          <w:rFonts w:ascii="TH SarabunPSK" w:hAnsi="TH SarabunPSK" w:cs="TH SarabunPSK"/>
          <w:b/>
          <w:bCs/>
        </w:rPr>
      </w:pPr>
    </w:p>
    <w:p w14:paraId="0378190F" w14:textId="77777777" w:rsidR="00BD73FC" w:rsidRDefault="00BD73FC" w:rsidP="00AF725B">
      <w:pPr>
        <w:spacing w:after="0"/>
        <w:rPr>
          <w:rFonts w:ascii="TH SarabunPSK" w:hAnsi="TH SarabunPSK" w:cs="TH SarabunPSK"/>
          <w:b/>
          <w:bCs/>
        </w:rPr>
      </w:pPr>
    </w:p>
    <w:p w14:paraId="31F78485" w14:textId="77777777" w:rsidR="00BD73FC" w:rsidRDefault="00BD73FC" w:rsidP="00AF725B">
      <w:pPr>
        <w:spacing w:after="0"/>
        <w:rPr>
          <w:rFonts w:ascii="TH SarabunPSK" w:hAnsi="TH SarabunPSK" w:cs="TH SarabunPSK"/>
          <w:b/>
          <w:bCs/>
        </w:rPr>
      </w:pPr>
    </w:p>
    <w:p w14:paraId="480E7559" w14:textId="77777777" w:rsidR="00BD73FC" w:rsidRDefault="00BD73FC" w:rsidP="00AF725B">
      <w:pPr>
        <w:spacing w:after="0"/>
        <w:rPr>
          <w:rFonts w:ascii="TH SarabunPSK" w:hAnsi="TH SarabunPSK" w:cs="TH SarabunPSK"/>
          <w:b/>
          <w:bCs/>
        </w:rPr>
      </w:pPr>
    </w:p>
    <w:p w14:paraId="6326A2FF" w14:textId="77777777" w:rsidR="00BD73FC" w:rsidRDefault="00BD73FC" w:rsidP="00AF725B">
      <w:pPr>
        <w:spacing w:after="0"/>
        <w:rPr>
          <w:rFonts w:ascii="TH SarabunPSK" w:hAnsi="TH SarabunPSK" w:cs="TH SarabunPSK"/>
          <w:b/>
          <w:bCs/>
        </w:rPr>
      </w:pPr>
    </w:p>
    <w:p w14:paraId="37A6F63D" w14:textId="77777777" w:rsidR="00BD73FC" w:rsidRDefault="00BD73FC" w:rsidP="00AF725B">
      <w:pPr>
        <w:spacing w:after="0"/>
        <w:rPr>
          <w:rFonts w:ascii="TH SarabunPSK" w:hAnsi="TH SarabunPSK" w:cs="TH SarabunPSK"/>
          <w:b/>
          <w:bCs/>
        </w:rPr>
      </w:pPr>
    </w:p>
    <w:p w14:paraId="31DE46EE" w14:textId="77777777" w:rsidR="00BD73FC" w:rsidRDefault="00BD73FC" w:rsidP="00AF725B">
      <w:pPr>
        <w:spacing w:after="0"/>
        <w:rPr>
          <w:rFonts w:ascii="TH SarabunPSK" w:hAnsi="TH SarabunPSK" w:cs="TH SarabunPSK"/>
          <w:b/>
          <w:bCs/>
        </w:rPr>
      </w:pPr>
    </w:p>
    <w:p w14:paraId="263C16EB" w14:textId="77777777" w:rsidR="00BD73FC" w:rsidRDefault="00BD73FC" w:rsidP="00AF725B">
      <w:pPr>
        <w:spacing w:after="0"/>
        <w:rPr>
          <w:rFonts w:ascii="TH SarabunPSK" w:hAnsi="TH SarabunPSK" w:cs="TH SarabunPSK"/>
          <w:b/>
          <w:bCs/>
        </w:rPr>
      </w:pPr>
    </w:p>
    <w:p w14:paraId="6900C1D9" w14:textId="77777777" w:rsidR="00BD73FC" w:rsidRDefault="00BD73FC" w:rsidP="00AF725B">
      <w:pPr>
        <w:spacing w:after="0"/>
        <w:rPr>
          <w:rFonts w:ascii="TH SarabunPSK" w:hAnsi="TH SarabunPSK" w:cs="TH SarabunPSK"/>
          <w:b/>
          <w:bCs/>
        </w:rPr>
      </w:pPr>
    </w:p>
    <w:p w14:paraId="39283EF0" w14:textId="77777777" w:rsidR="00BD73FC" w:rsidRDefault="00BD73FC" w:rsidP="00AF725B">
      <w:pPr>
        <w:spacing w:after="0"/>
        <w:rPr>
          <w:rFonts w:ascii="TH SarabunPSK" w:hAnsi="TH SarabunPSK" w:cs="TH SarabunPSK"/>
          <w:b/>
          <w:bCs/>
        </w:rPr>
      </w:pPr>
    </w:p>
    <w:p w14:paraId="10C47506" w14:textId="77777777" w:rsidR="00BD73FC" w:rsidRDefault="00BD73FC" w:rsidP="00AF725B">
      <w:pPr>
        <w:spacing w:after="0"/>
        <w:rPr>
          <w:rFonts w:ascii="TH SarabunPSK" w:hAnsi="TH SarabunPSK" w:cs="TH SarabunPSK"/>
          <w:b/>
          <w:bCs/>
        </w:rPr>
      </w:pPr>
    </w:p>
    <w:p w14:paraId="73E90B24" w14:textId="77777777" w:rsidR="00BD73FC" w:rsidRDefault="00BD73FC" w:rsidP="00AF725B">
      <w:pPr>
        <w:spacing w:after="0"/>
        <w:rPr>
          <w:rFonts w:ascii="TH SarabunPSK" w:hAnsi="TH SarabunPSK" w:cs="TH SarabunPSK"/>
          <w:b/>
          <w:bCs/>
        </w:rPr>
      </w:pPr>
    </w:p>
    <w:p w14:paraId="6C3C7999" w14:textId="77777777" w:rsidR="00BD73FC" w:rsidRDefault="00BD73FC" w:rsidP="00AF725B">
      <w:pPr>
        <w:spacing w:after="0"/>
        <w:rPr>
          <w:rFonts w:ascii="TH SarabunPSK" w:hAnsi="TH SarabunPSK" w:cs="TH SarabunPSK"/>
          <w:b/>
          <w:bCs/>
        </w:rPr>
      </w:pPr>
    </w:p>
    <w:p w14:paraId="32673FAA" w14:textId="77777777" w:rsidR="00BD73FC" w:rsidRDefault="00BD73FC" w:rsidP="00AF725B">
      <w:pPr>
        <w:spacing w:after="0"/>
        <w:rPr>
          <w:rFonts w:ascii="TH SarabunPSK" w:hAnsi="TH SarabunPSK" w:cs="TH SarabunPSK"/>
          <w:b/>
          <w:bCs/>
        </w:rPr>
      </w:pPr>
    </w:p>
    <w:p w14:paraId="73ED14A9" w14:textId="77777777" w:rsidR="00BD73FC" w:rsidRDefault="00BD73FC" w:rsidP="00AF725B">
      <w:pPr>
        <w:spacing w:after="0"/>
        <w:rPr>
          <w:rFonts w:ascii="TH SarabunPSK" w:hAnsi="TH SarabunPSK" w:cs="TH SarabunPSK"/>
          <w:b/>
          <w:bCs/>
        </w:rPr>
      </w:pPr>
    </w:p>
    <w:p w14:paraId="1E061FE4" w14:textId="77777777" w:rsidR="00BD73FC" w:rsidRDefault="00BD73FC" w:rsidP="00AF725B">
      <w:pPr>
        <w:spacing w:after="0"/>
        <w:rPr>
          <w:rFonts w:ascii="TH SarabunPSK" w:hAnsi="TH SarabunPSK" w:cs="TH SarabunPSK"/>
          <w:b/>
          <w:bCs/>
        </w:rPr>
      </w:pPr>
    </w:p>
    <w:p w14:paraId="2A318E96" w14:textId="77777777" w:rsidR="00BD73FC" w:rsidRDefault="00BD73FC" w:rsidP="00AF725B">
      <w:pPr>
        <w:spacing w:after="0"/>
        <w:rPr>
          <w:rFonts w:ascii="TH SarabunPSK" w:hAnsi="TH SarabunPSK" w:cs="TH SarabunPSK"/>
          <w:b/>
          <w:bCs/>
        </w:rPr>
      </w:pPr>
    </w:p>
    <w:p w14:paraId="5A657BBF" w14:textId="77777777" w:rsidR="00BD73FC" w:rsidRDefault="00BD73FC" w:rsidP="00AF725B">
      <w:pPr>
        <w:spacing w:after="0"/>
        <w:rPr>
          <w:rFonts w:ascii="TH SarabunPSK" w:hAnsi="TH SarabunPSK" w:cs="TH SarabunPSK"/>
          <w:b/>
          <w:bCs/>
        </w:rPr>
      </w:pPr>
    </w:p>
    <w:p w14:paraId="4AD59389" w14:textId="77777777" w:rsidR="00BD73FC" w:rsidRDefault="00BD73FC" w:rsidP="00BD73FC">
      <w:pPr>
        <w:spacing w:after="0"/>
        <w:jc w:val="center"/>
        <w:rPr>
          <w:rFonts w:ascii="TH SarabunPSK" w:hAnsi="TH SarabunPSK" w:cs="TH SarabunPSK"/>
          <w:b/>
          <w:bCs/>
        </w:rPr>
      </w:pPr>
    </w:p>
    <w:p w14:paraId="59201C22" w14:textId="65762FF2" w:rsidR="007603C0" w:rsidRDefault="00BD73FC" w:rsidP="007603C0">
      <w:pPr>
        <w:spacing w:after="0"/>
        <w:jc w:val="center"/>
        <w:rPr>
          <w:rFonts w:ascii="TH SarabunPSK" w:hAnsi="TH SarabunPSK" w:cs="TH SarabunPSK" w:hint="cs"/>
          <w:b/>
          <w:bCs/>
        </w:rPr>
      </w:pPr>
      <w:r w:rsidRPr="00BD73FC">
        <w:rPr>
          <w:rFonts w:ascii="TH SarabunPSK" w:hAnsi="TH SarabunPSK" w:cs="TH SarabunPSK"/>
          <w:b/>
          <w:bCs/>
          <w:cs/>
        </w:rPr>
        <w:t>สนามบอลได้มีการตัดหญ้าและดูแลกำจัดสัตว์มีพิษอย่างสม่ำเสมอ</w:t>
      </w:r>
      <w:r>
        <w:rPr>
          <w:rFonts w:ascii="TH SarabunPSK" w:hAnsi="TH SarabunPSK" w:cs="TH SarabunPSK" w:hint="cs"/>
          <w:b/>
          <w:bCs/>
          <w:cs/>
        </w:rPr>
        <w:t>โดยนักการภารโ</w:t>
      </w:r>
    </w:p>
    <w:p w14:paraId="30161091" w14:textId="35C9930D" w:rsidR="007603C0" w:rsidRDefault="007603C0" w:rsidP="00BD73FC">
      <w:pPr>
        <w:spacing w:after="0"/>
        <w:jc w:val="center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noProof/>
          <w:lang w:val="th-TH"/>
        </w:rPr>
        <w:lastRenderedPageBreak/>
        <w:drawing>
          <wp:anchor distT="0" distB="0" distL="114300" distR="114300" simplePos="0" relativeHeight="251661312" behindDoc="0" locked="0" layoutInCell="1" allowOverlap="1" wp14:anchorId="24D73F1A" wp14:editId="155059C5">
            <wp:simplePos x="0" y="0"/>
            <wp:positionH relativeFrom="page">
              <wp:posOffset>1094423</wp:posOffset>
            </wp:positionH>
            <wp:positionV relativeFrom="paragraph">
              <wp:posOffset>-154144</wp:posOffset>
            </wp:positionV>
            <wp:extent cx="5409109" cy="4058023"/>
            <wp:effectExtent l="0" t="0" r="127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9109" cy="40580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F3FE9F" w14:textId="6F95895D" w:rsidR="007603C0" w:rsidRDefault="007603C0" w:rsidP="007603C0">
      <w:pPr>
        <w:spacing w:after="0"/>
        <w:jc w:val="center"/>
        <w:rPr>
          <w:rFonts w:ascii="TH SarabunPSK" w:hAnsi="TH SarabunPSK" w:cs="TH SarabunPSK"/>
          <w:b/>
          <w:bCs/>
        </w:rPr>
      </w:pPr>
    </w:p>
    <w:p w14:paraId="0BCEC0F7" w14:textId="4C1C270F" w:rsidR="007603C0" w:rsidRDefault="007603C0" w:rsidP="007603C0">
      <w:pPr>
        <w:spacing w:after="0"/>
        <w:jc w:val="center"/>
        <w:rPr>
          <w:rFonts w:ascii="TH SarabunPSK" w:hAnsi="TH SarabunPSK" w:cs="TH SarabunPSK"/>
          <w:b/>
          <w:bCs/>
        </w:rPr>
      </w:pPr>
    </w:p>
    <w:p w14:paraId="073A943B" w14:textId="43A1193C" w:rsidR="007603C0" w:rsidRDefault="007603C0" w:rsidP="007603C0">
      <w:pPr>
        <w:spacing w:after="0"/>
        <w:jc w:val="center"/>
        <w:rPr>
          <w:rFonts w:ascii="TH SarabunPSK" w:hAnsi="TH SarabunPSK" w:cs="TH SarabunPSK"/>
          <w:b/>
          <w:bCs/>
        </w:rPr>
      </w:pPr>
    </w:p>
    <w:p w14:paraId="7C5C76D7" w14:textId="1B813BDC" w:rsidR="007603C0" w:rsidRDefault="007603C0" w:rsidP="007603C0">
      <w:pPr>
        <w:spacing w:after="0"/>
        <w:jc w:val="center"/>
        <w:rPr>
          <w:rFonts w:ascii="TH SarabunPSK" w:hAnsi="TH SarabunPSK" w:cs="TH SarabunPSK"/>
          <w:b/>
          <w:bCs/>
        </w:rPr>
      </w:pPr>
    </w:p>
    <w:p w14:paraId="211CB700" w14:textId="4BB4BA35" w:rsidR="007603C0" w:rsidRDefault="007603C0" w:rsidP="007603C0">
      <w:pPr>
        <w:spacing w:after="0"/>
        <w:jc w:val="center"/>
        <w:rPr>
          <w:rFonts w:ascii="TH SarabunPSK" w:hAnsi="TH SarabunPSK" w:cs="TH SarabunPSK"/>
          <w:b/>
          <w:bCs/>
        </w:rPr>
      </w:pPr>
    </w:p>
    <w:p w14:paraId="123ECA16" w14:textId="119902D0" w:rsidR="007603C0" w:rsidRDefault="007603C0" w:rsidP="007603C0">
      <w:pPr>
        <w:spacing w:after="0"/>
        <w:jc w:val="center"/>
        <w:rPr>
          <w:rFonts w:ascii="TH SarabunPSK" w:hAnsi="TH SarabunPSK" w:cs="TH SarabunPSK"/>
          <w:b/>
          <w:bCs/>
        </w:rPr>
      </w:pPr>
    </w:p>
    <w:p w14:paraId="351CFFEC" w14:textId="74F81F19" w:rsidR="007603C0" w:rsidRPr="007603C0" w:rsidRDefault="007603C0" w:rsidP="007603C0">
      <w:pPr>
        <w:spacing w:after="0"/>
        <w:jc w:val="center"/>
        <w:rPr>
          <w:rFonts w:ascii="TH SarabunPSK" w:hAnsi="TH SarabunPSK" w:cs="TH SarabunPSK"/>
          <w:b/>
          <w:bCs/>
        </w:rPr>
      </w:pPr>
    </w:p>
    <w:p w14:paraId="7D5CF329" w14:textId="646E518B" w:rsidR="007603C0" w:rsidRDefault="007603C0" w:rsidP="007603C0">
      <w:pPr>
        <w:spacing w:after="0"/>
        <w:jc w:val="center"/>
        <w:rPr>
          <w:rFonts w:ascii="TH SarabunPSK" w:hAnsi="TH SarabunPSK" w:cs="TH SarabunPSK"/>
          <w:b/>
          <w:bCs/>
        </w:rPr>
      </w:pPr>
    </w:p>
    <w:p w14:paraId="248E39B1" w14:textId="77777777" w:rsidR="007603C0" w:rsidRDefault="007603C0" w:rsidP="007603C0">
      <w:pPr>
        <w:spacing w:after="0"/>
        <w:jc w:val="center"/>
        <w:rPr>
          <w:rFonts w:ascii="TH SarabunPSK" w:hAnsi="TH SarabunPSK" w:cs="TH SarabunPSK"/>
          <w:b/>
          <w:bCs/>
        </w:rPr>
      </w:pPr>
    </w:p>
    <w:p w14:paraId="073287DD" w14:textId="0AE87357" w:rsidR="007603C0" w:rsidRDefault="007603C0" w:rsidP="007603C0">
      <w:pPr>
        <w:spacing w:after="0"/>
        <w:jc w:val="center"/>
        <w:rPr>
          <w:rFonts w:ascii="TH SarabunPSK" w:hAnsi="TH SarabunPSK" w:cs="TH SarabunPSK"/>
          <w:b/>
          <w:bCs/>
        </w:rPr>
      </w:pPr>
    </w:p>
    <w:p w14:paraId="74E6F99D" w14:textId="3E3779B6" w:rsidR="007603C0" w:rsidRDefault="007603C0" w:rsidP="007603C0">
      <w:pPr>
        <w:spacing w:after="0"/>
        <w:jc w:val="center"/>
        <w:rPr>
          <w:rFonts w:ascii="TH SarabunPSK" w:hAnsi="TH SarabunPSK" w:cs="TH SarabunPSK"/>
          <w:b/>
          <w:bCs/>
        </w:rPr>
      </w:pPr>
    </w:p>
    <w:p w14:paraId="77155E9D" w14:textId="5D6DD471" w:rsidR="007603C0" w:rsidRDefault="007603C0" w:rsidP="007603C0">
      <w:pPr>
        <w:spacing w:after="0"/>
        <w:jc w:val="center"/>
        <w:rPr>
          <w:rFonts w:ascii="TH SarabunPSK" w:hAnsi="TH SarabunPSK" w:cs="TH SarabunPSK"/>
          <w:b/>
          <w:bCs/>
        </w:rPr>
      </w:pPr>
    </w:p>
    <w:p w14:paraId="4BABADAB" w14:textId="10BA327B" w:rsidR="007603C0" w:rsidRDefault="007603C0" w:rsidP="007603C0">
      <w:pPr>
        <w:spacing w:after="0"/>
        <w:jc w:val="center"/>
        <w:rPr>
          <w:rFonts w:ascii="TH SarabunPSK" w:hAnsi="TH SarabunPSK" w:cs="TH SarabunPSK"/>
          <w:b/>
          <w:bCs/>
        </w:rPr>
      </w:pPr>
    </w:p>
    <w:p w14:paraId="73D743F7" w14:textId="16F7698A" w:rsidR="007603C0" w:rsidRDefault="007603C0" w:rsidP="007603C0">
      <w:pPr>
        <w:spacing w:after="0"/>
        <w:jc w:val="center"/>
        <w:rPr>
          <w:rFonts w:ascii="TH SarabunPSK" w:hAnsi="TH SarabunPSK" w:cs="TH SarabunPSK"/>
          <w:b/>
          <w:bCs/>
        </w:rPr>
      </w:pPr>
    </w:p>
    <w:p w14:paraId="453460FC" w14:textId="4E1FFAAF" w:rsidR="007603C0" w:rsidRDefault="007603C0" w:rsidP="007603C0">
      <w:pPr>
        <w:spacing w:after="0"/>
        <w:jc w:val="center"/>
        <w:rPr>
          <w:rFonts w:ascii="TH SarabunPSK" w:hAnsi="TH SarabunPSK" w:cs="TH SarabunPSK"/>
          <w:b/>
          <w:bCs/>
        </w:rPr>
      </w:pPr>
    </w:p>
    <w:p w14:paraId="239210B2" w14:textId="76A08A0C" w:rsidR="007603C0" w:rsidRDefault="007603C0" w:rsidP="007603C0">
      <w:pPr>
        <w:spacing w:after="0"/>
        <w:jc w:val="center"/>
        <w:rPr>
          <w:rFonts w:ascii="TH SarabunPSK" w:hAnsi="TH SarabunPSK" w:cs="TH SarabunPSK"/>
          <w:b/>
          <w:bCs/>
        </w:rPr>
      </w:pPr>
    </w:p>
    <w:p w14:paraId="06BC689F" w14:textId="74C4D7C4" w:rsidR="007603C0" w:rsidRDefault="007603C0" w:rsidP="007603C0">
      <w:pPr>
        <w:spacing w:after="0"/>
        <w:jc w:val="center"/>
        <w:rPr>
          <w:rFonts w:ascii="TH SarabunPSK" w:hAnsi="TH SarabunPSK" w:cs="TH SarabunPSK"/>
          <w:b/>
          <w:bCs/>
        </w:rPr>
      </w:pPr>
    </w:p>
    <w:p w14:paraId="39CFD751" w14:textId="354F4E0A" w:rsidR="007603C0" w:rsidRDefault="007603C0" w:rsidP="007603C0">
      <w:pPr>
        <w:spacing w:after="0"/>
        <w:rPr>
          <w:rFonts w:ascii="TH SarabunPSK" w:hAnsi="TH SarabunPSK" w:cs="TH SarabunPSK"/>
          <w:b/>
          <w:bCs/>
        </w:rPr>
      </w:pPr>
    </w:p>
    <w:p w14:paraId="3E71A44F" w14:textId="77777777" w:rsidR="007603C0" w:rsidRDefault="007603C0" w:rsidP="007603C0">
      <w:pPr>
        <w:spacing w:after="0"/>
        <w:rPr>
          <w:rFonts w:ascii="TH SarabunPSK" w:hAnsi="TH SarabunPSK" w:cs="TH SarabunPSK" w:hint="cs"/>
          <w:b/>
          <w:bCs/>
        </w:rPr>
      </w:pPr>
    </w:p>
    <w:p w14:paraId="7967F867" w14:textId="754F8769" w:rsidR="007603C0" w:rsidRDefault="007603C0" w:rsidP="007603C0">
      <w:pPr>
        <w:spacing w:after="0"/>
        <w:jc w:val="center"/>
        <w:rPr>
          <w:rFonts w:ascii="TH SarabunPSK" w:hAnsi="TH SarabunPSK" w:cs="TH SarabunPSK"/>
          <w:b/>
          <w:bCs/>
        </w:rPr>
      </w:pPr>
      <w:r w:rsidRPr="007603C0">
        <w:rPr>
          <w:rFonts w:ascii="TH SarabunPSK" w:hAnsi="TH SarabunPSK" w:cs="TH SarabunPSK"/>
          <w:b/>
          <w:bCs/>
          <w:cs/>
        </w:rPr>
        <w:t>สนามหน้าอาคารอนุบาลได้รับการจัดเก็บอย่างเป็นระเบียบ</w:t>
      </w:r>
    </w:p>
    <w:p w14:paraId="19BA23B4" w14:textId="2C56D102" w:rsidR="00BD73FC" w:rsidRDefault="00487BC9" w:rsidP="00BD73FC">
      <w:pPr>
        <w:spacing w:after="0"/>
        <w:jc w:val="center"/>
        <w:rPr>
          <w:rFonts w:ascii="TH SarabunPSK" w:hAnsi="TH SarabunPSK" w:cs="TH SarabunPSK" w:hint="cs"/>
          <w:b/>
          <w:bCs/>
        </w:rPr>
      </w:pPr>
      <w:r>
        <w:rPr>
          <w:rFonts w:ascii="TH SarabunPSK" w:hAnsi="TH SarabunPSK" w:cs="TH SarabunPSK"/>
          <w:noProof/>
          <w:lang w:val="th-TH"/>
        </w:rPr>
        <w:drawing>
          <wp:anchor distT="0" distB="0" distL="114300" distR="114300" simplePos="0" relativeHeight="251662336" behindDoc="0" locked="0" layoutInCell="1" allowOverlap="1" wp14:anchorId="50BA2295" wp14:editId="65CCE242">
            <wp:simplePos x="0" y="0"/>
            <wp:positionH relativeFrom="margin">
              <wp:align>center</wp:align>
            </wp:positionH>
            <wp:positionV relativeFrom="paragraph">
              <wp:posOffset>194274</wp:posOffset>
            </wp:positionV>
            <wp:extent cx="5396248" cy="4048374"/>
            <wp:effectExtent l="0" t="0" r="0" b="952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48" cy="40483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F2DDF7" w14:textId="56099AC6" w:rsidR="007603C0" w:rsidRDefault="007603C0" w:rsidP="007603C0">
      <w:pPr>
        <w:rPr>
          <w:rFonts w:ascii="TH SarabunPSK" w:hAnsi="TH SarabunPSK" w:cs="TH SarabunPSK" w:hint="cs"/>
          <w:b/>
          <w:bCs/>
        </w:rPr>
      </w:pPr>
    </w:p>
    <w:p w14:paraId="166FCCDE" w14:textId="7521CA32" w:rsidR="007603C0" w:rsidRDefault="007603C0" w:rsidP="007603C0">
      <w:pPr>
        <w:tabs>
          <w:tab w:val="left" w:pos="5030"/>
        </w:tabs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</w:p>
    <w:p w14:paraId="2814CB84" w14:textId="77777777" w:rsidR="007603C0" w:rsidRDefault="007603C0" w:rsidP="007603C0">
      <w:pPr>
        <w:tabs>
          <w:tab w:val="left" w:pos="5030"/>
        </w:tabs>
        <w:rPr>
          <w:rFonts w:ascii="TH SarabunPSK" w:hAnsi="TH SarabunPSK" w:cs="TH SarabunPSK"/>
        </w:rPr>
      </w:pPr>
    </w:p>
    <w:p w14:paraId="1218E036" w14:textId="77777777" w:rsidR="007603C0" w:rsidRDefault="007603C0" w:rsidP="007603C0">
      <w:pPr>
        <w:tabs>
          <w:tab w:val="left" w:pos="5030"/>
        </w:tabs>
        <w:rPr>
          <w:rFonts w:ascii="TH SarabunPSK" w:hAnsi="TH SarabunPSK" w:cs="TH SarabunPSK"/>
        </w:rPr>
      </w:pPr>
    </w:p>
    <w:p w14:paraId="39FE7106" w14:textId="77777777" w:rsidR="007603C0" w:rsidRDefault="007603C0" w:rsidP="007603C0">
      <w:pPr>
        <w:tabs>
          <w:tab w:val="left" w:pos="5030"/>
        </w:tabs>
        <w:rPr>
          <w:rFonts w:ascii="TH SarabunPSK" w:hAnsi="TH SarabunPSK" w:cs="TH SarabunPSK"/>
        </w:rPr>
      </w:pPr>
    </w:p>
    <w:p w14:paraId="26E0571C" w14:textId="77777777" w:rsidR="007603C0" w:rsidRDefault="007603C0" w:rsidP="007603C0">
      <w:pPr>
        <w:tabs>
          <w:tab w:val="left" w:pos="5030"/>
        </w:tabs>
        <w:rPr>
          <w:rFonts w:ascii="TH SarabunPSK" w:hAnsi="TH SarabunPSK" w:cs="TH SarabunPSK"/>
        </w:rPr>
      </w:pPr>
    </w:p>
    <w:p w14:paraId="01F0EE9E" w14:textId="77777777" w:rsidR="007603C0" w:rsidRDefault="007603C0" w:rsidP="007603C0">
      <w:pPr>
        <w:tabs>
          <w:tab w:val="left" w:pos="5030"/>
        </w:tabs>
        <w:rPr>
          <w:rFonts w:ascii="TH SarabunPSK" w:hAnsi="TH SarabunPSK" w:cs="TH SarabunPSK"/>
        </w:rPr>
      </w:pPr>
    </w:p>
    <w:p w14:paraId="56A5941E" w14:textId="77777777" w:rsidR="007603C0" w:rsidRDefault="007603C0" w:rsidP="007603C0">
      <w:pPr>
        <w:tabs>
          <w:tab w:val="left" w:pos="5030"/>
        </w:tabs>
        <w:rPr>
          <w:rFonts w:ascii="TH SarabunPSK" w:hAnsi="TH SarabunPSK" w:cs="TH SarabunPSK"/>
        </w:rPr>
      </w:pPr>
    </w:p>
    <w:p w14:paraId="34E83A8D" w14:textId="77777777" w:rsidR="007603C0" w:rsidRDefault="007603C0" w:rsidP="007603C0">
      <w:pPr>
        <w:tabs>
          <w:tab w:val="left" w:pos="5030"/>
        </w:tabs>
        <w:rPr>
          <w:rFonts w:ascii="TH SarabunPSK" w:hAnsi="TH SarabunPSK" w:cs="TH SarabunPSK"/>
        </w:rPr>
      </w:pPr>
    </w:p>
    <w:p w14:paraId="41CBB346" w14:textId="77777777" w:rsidR="007603C0" w:rsidRDefault="007603C0" w:rsidP="007603C0">
      <w:pPr>
        <w:tabs>
          <w:tab w:val="left" w:pos="5030"/>
        </w:tabs>
        <w:rPr>
          <w:rFonts w:ascii="TH SarabunPSK" w:hAnsi="TH SarabunPSK" w:cs="TH SarabunPSK"/>
        </w:rPr>
      </w:pPr>
    </w:p>
    <w:p w14:paraId="01E8B65F" w14:textId="77777777" w:rsidR="007603C0" w:rsidRDefault="007603C0" w:rsidP="007603C0">
      <w:pPr>
        <w:tabs>
          <w:tab w:val="left" w:pos="5030"/>
        </w:tabs>
        <w:jc w:val="center"/>
        <w:rPr>
          <w:rFonts w:ascii="TH SarabunPSK" w:hAnsi="TH SarabunPSK" w:cs="TH SarabunPSK"/>
        </w:rPr>
      </w:pPr>
    </w:p>
    <w:p w14:paraId="0D6A7EFE" w14:textId="77777777" w:rsidR="007603C0" w:rsidRDefault="007603C0" w:rsidP="007603C0">
      <w:pPr>
        <w:tabs>
          <w:tab w:val="left" w:pos="5030"/>
        </w:tabs>
        <w:jc w:val="center"/>
        <w:rPr>
          <w:rFonts w:ascii="TH SarabunPSK" w:hAnsi="TH SarabunPSK" w:cs="TH SarabunPSK"/>
        </w:rPr>
      </w:pPr>
    </w:p>
    <w:p w14:paraId="2D29F3B4" w14:textId="5BB86B6E" w:rsidR="007603C0" w:rsidRDefault="007603C0" w:rsidP="007603C0">
      <w:pPr>
        <w:tabs>
          <w:tab w:val="left" w:pos="5030"/>
        </w:tabs>
        <w:jc w:val="center"/>
        <w:rPr>
          <w:rFonts w:ascii="TH SarabunPSK" w:hAnsi="TH SarabunPSK" w:cs="TH SarabunPSK"/>
        </w:rPr>
      </w:pPr>
    </w:p>
    <w:p w14:paraId="64EF062B" w14:textId="77777777" w:rsidR="007603C0" w:rsidRDefault="007603C0" w:rsidP="007603C0">
      <w:pPr>
        <w:tabs>
          <w:tab w:val="left" w:pos="5030"/>
        </w:tabs>
        <w:jc w:val="center"/>
        <w:rPr>
          <w:rFonts w:ascii="TH SarabunPSK" w:hAnsi="TH SarabunPSK" w:cs="TH SarabunPSK"/>
          <w:b/>
          <w:bCs/>
        </w:rPr>
      </w:pPr>
    </w:p>
    <w:p w14:paraId="4FDD98AC" w14:textId="28B939E6" w:rsidR="007603C0" w:rsidRPr="007603C0" w:rsidRDefault="007603C0" w:rsidP="007603C0">
      <w:pPr>
        <w:tabs>
          <w:tab w:val="left" w:pos="5030"/>
        </w:tabs>
        <w:jc w:val="center"/>
        <w:rPr>
          <w:rFonts w:ascii="TH SarabunPSK" w:hAnsi="TH SarabunPSK" w:cs="TH SarabunPSK"/>
          <w:b/>
          <w:bCs/>
          <w:cs/>
        </w:rPr>
      </w:pPr>
      <w:proofErr w:type="spellStart"/>
      <w:r w:rsidRPr="007603C0">
        <w:rPr>
          <w:rFonts w:ascii="TH SarabunPSK" w:hAnsi="TH SarabunPSK" w:cs="TH SarabunPSK"/>
          <w:b/>
          <w:bCs/>
          <w:cs/>
        </w:rPr>
        <w:t>บริ</w:t>
      </w:r>
      <w:proofErr w:type="spellEnd"/>
      <w:r w:rsidRPr="007603C0">
        <w:rPr>
          <w:rFonts w:ascii="TH SarabunPSK" w:hAnsi="TH SarabunPSK" w:cs="TH SarabunPSK"/>
          <w:b/>
          <w:bCs/>
          <w:cs/>
        </w:rPr>
        <w:t>เวรด้านหลังอาคารเรียนประถมค่อนข้างมีต้นไม้ใหญ่จำนวนมากอาจเสี่ยงต่อการซ่อนตัวของสัตว์มีพิษ</w:t>
      </w:r>
    </w:p>
    <w:sectPr w:rsidR="007603C0" w:rsidRPr="007603C0" w:rsidSect="007655B6">
      <w:type w:val="continuous"/>
      <w:pgSz w:w="11906" w:h="16838" w:code="9"/>
      <w:pgMar w:top="1440" w:right="1267" w:bottom="1267" w:left="1555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9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25B"/>
    <w:rsid w:val="000E72C6"/>
    <w:rsid w:val="00487BC9"/>
    <w:rsid w:val="007603C0"/>
    <w:rsid w:val="007655B6"/>
    <w:rsid w:val="00AF725B"/>
    <w:rsid w:val="00BD73FC"/>
    <w:rsid w:val="00F22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05E6F3"/>
  <w15:chartTrackingRefBased/>
  <w15:docId w15:val="{5F9179B4-6467-4E84-8B94-AB8637E0D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Rattikarn Phatyenjai</dc:creator>
  <cp:keywords/>
  <dc:description/>
  <cp:lastModifiedBy>Rattikarn Phatyenjai</cp:lastModifiedBy>
  <cp:revision>30</cp:revision>
  <dcterms:created xsi:type="dcterms:W3CDTF">2026-06-16T08:16:00Z</dcterms:created>
  <dcterms:modified xsi:type="dcterms:W3CDTF">2026-06-16T08:30:00Z</dcterms:modified>
</cp:coreProperties>
</file>